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B8EB" w14:textId="77777777" w:rsidR="001B6E6A" w:rsidRDefault="008448A4" w:rsidP="001B6E6A">
      <w:pPr>
        <w:pStyle w:val="Standard"/>
        <w:jc w:val="center"/>
        <w:rPr>
          <w:b/>
          <w:szCs w:val="24"/>
        </w:rPr>
      </w:pPr>
      <w:r w:rsidRPr="000A70BB">
        <w:rPr>
          <w:b/>
          <w:szCs w:val="24"/>
        </w:rPr>
        <w:t xml:space="preserve">FINANŠU UN </w:t>
      </w:r>
      <w:r w:rsidR="001B6E6A" w:rsidRPr="000A70BB">
        <w:rPr>
          <w:b/>
          <w:szCs w:val="24"/>
        </w:rPr>
        <w:t>TEHNISKAIS PIEDĀVĀJUMS</w:t>
      </w:r>
    </w:p>
    <w:p w14:paraId="26188618" w14:textId="3888F234" w:rsidR="00E30E36" w:rsidRPr="00E30E36" w:rsidRDefault="00E30E36" w:rsidP="00E30E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dalībai iepirkumā (tirgus izpētē) “</w:t>
      </w:r>
      <w:r w:rsidR="00167631" w:rsidRPr="00680E16">
        <w:rPr>
          <w:rFonts w:ascii="Times New Roman" w:hAnsi="Times New Roman" w:cs="Times New Roman"/>
          <w:sz w:val="20"/>
          <w:szCs w:val="20"/>
        </w:rPr>
        <w:t xml:space="preserve">Portatīvo datoru uzlādes un </w:t>
      </w:r>
      <w:r w:rsidR="00167631" w:rsidRPr="00680E16">
        <w:rPr>
          <w:rFonts w:ascii="Times New Roman" w:hAnsi="Times New Roman" w:cs="Times New Roman"/>
          <w:iCs/>
          <w:sz w:val="20"/>
          <w:szCs w:val="20"/>
        </w:rPr>
        <w:t>uzglabāšanas</w:t>
      </w:r>
      <w:r w:rsidR="00167631" w:rsidRPr="00680E16">
        <w:rPr>
          <w:rFonts w:ascii="Times New Roman" w:hAnsi="Times New Roman" w:cs="Times New Roman"/>
          <w:sz w:val="20"/>
          <w:szCs w:val="20"/>
        </w:rPr>
        <w:t xml:space="preserve"> skapju</w:t>
      </w:r>
      <w:r w:rsidR="00167631" w:rsidRPr="00680E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67631" w:rsidRPr="00680E16">
        <w:rPr>
          <w:rFonts w:ascii="Times New Roman" w:hAnsi="Times New Roman" w:cs="Times New Roman"/>
          <w:sz w:val="20"/>
          <w:szCs w:val="20"/>
        </w:rPr>
        <w:t>piegāde</w:t>
      </w:r>
      <w:r w:rsidRPr="00E30E36">
        <w:rPr>
          <w:rFonts w:ascii="Times New Roman" w:hAnsi="Times New Roman" w:cs="Times New Roman"/>
          <w:sz w:val="20"/>
          <w:szCs w:val="20"/>
        </w:rPr>
        <w:t>”</w:t>
      </w:r>
    </w:p>
    <w:p w14:paraId="15DD0C2E" w14:textId="0E5E6B8A" w:rsidR="00E30E36" w:rsidRPr="00E30E36" w:rsidRDefault="00E30E36" w:rsidP="00E30E3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30E36">
        <w:rPr>
          <w:rFonts w:ascii="Times New Roman" w:hAnsi="Times New Roman" w:cs="Times New Roman"/>
          <w:sz w:val="20"/>
          <w:szCs w:val="20"/>
        </w:rPr>
        <w:t>(iepirkuma identifikācijas Nr. DTTT 2026/</w:t>
      </w:r>
      <w:r w:rsidR="003B5EB0">
        <w:rPr>
          <w:rFonts w:ascii="Times New Roman" w:hAnsi="Times New Roman" w:cs="Times New Roman"/>
          <w:sz w:val="20"/>
          <w:szCs w:val="20"/>
        </w:rPr>
        <w:t>3</w:t>
      </w:r>
      <w:r w:rsidR="00167631">
        <w:rPr>
          <w:rFonts w:ascii="Times New Roman" w:hAnsi="Times New Roman" w:cs="Times New Roman"/>
          <w:sz w:val="20"/>
          <w:szCs w:val="20"/>
        </w:rPr>
        <w:t>7</w:t>
      </w:r>
      <w:r w:rsidRPr="00E30E36">
        <w:rPr>
          <w:rFonts w:ascii="Times New Roman" w:hAnsi="Times New Roman" w:cs="Times New Roman"/>
          <w:sz w:val="20"/>
          <w:szCs w:val="20"/>
        </w:rPr>
        <w:t>)</w:t>
      </w:r>
    </w:p>
    <w:p w14:paraId="217A0065" w14:textId="77777777" w:rsidR="00232EED" w:rsidRPr="003B2B91" w:rsidRDefault="00232EED" w:rsidP="00232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6DDD5C" w14:textId="70113E48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24"/>
        </w:rPr>
      </w:pPr>
      <w:r w:rsidRPr="00866607">
        <w:rPr>
          <w:rFonts w:ascii="Times New Roman Tilde" w:hAnsi="Times New Roman Tilde"/>
          <w:sz w:val="24"/>
        </w:rPr>
        <w:t>202</w:t>
      </w:r>
      <w:r w:rsidR="001478CF">
        <w:rPr>
          <w:rFonts w:ascii="Times New Roman Tilde" w:hAnsi="Times New Roman Tilde"/>
          <w:sz w:val="24"/>
        </w:rPr>
        <w:t>6</w:t>
      </w:r>
      <w:r w:rsidRPr="00866607">
        <w:rPr>
          <w:rFonts w:ascii="Times New Roman Tilde" w:hAnsi="Times New Roman Tilde"/>
          <w:sz w:val="24"/>
        </w:rPr>
        <w:t>.gada ___. ____________</w:t>
      </w:r>
    </w:p>
    <w:p w14:paraId="71D1F4E0" w14:textId="77777777" w:rsidR="008448A4" w:rsidRPr="00866607" w:rsidRDefault="008448A4" w:rsidP="008448A4">
      <w:pPr>
        <w:spacing w:after="0" w:line="240" w:lineRule="auto"/>
        <w:jc w:val="both"/>
        <w:rPr>
          <w:rFonts w:ascii="Times New Roman Tilde" w:hAnsi="Times New Roman Tilde"/>
          <w:sz w:val="10"/>
          <w:szCs w:val="8"/>
        </w:rPr>
      </w:pPr>
    </w:p>
    <w:p w14:paraId="4DB315FB" w14:textId="77777777" w:rsidR="008448A4" w:rsidRDefault="008448A4" w:rsidP="008448A4">
      <w:pPr>
        <w:spacing w:after="0" w:line="240" w:lineRule="auto"/>
        <w:rPr>
          <w:sz w:val="10"/>
          <w:szCs w:val="24"/>
        </w:rPr>
      </w:pPr>
    </w:p>
    <w:p w14:paraId="6A5F1818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704"/>
      </w:tblGrid>
      <w:tr w:rsidR="00431A1E" w14:paraId="4D0BB3EB" w14:textId="77777777" w:rsidTr="00405CCA">
        <w:tc>
          <w:tcPr>
            <w:tcW w:w="3652" w:type="dxa"/>
          </w:tcPr>
          <w:p w14:paraId="5D2C4FB9" w14:textId="77777777" w:rsidR="00431A1E" w:rsidRPr="00431A1E" w:rsidRDefault="00431A1E" w:rsidP="00431A1E">
            <w:pPr>
              <w:ind w:hanging="10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1A1E">
              <w:rPr>
                <w:rFonts w:ascii="Times New Roman" w:hAnsi="Times New Roman"/>
                <w:sz w:val="24"/>
                <w:szCs w:val="24"/>
                <w:u w:val="single"/>
              </w:rPr>
              <w:t>Pretendents:</w:t>
            </w:r>
          </w:p>
        </w:tc>
        <w:tc>
          <w:tcPr>
            <w:tcW w:w="5704" w:type="dxa"/>
          </w:tcPr>
          <w:p w14:paraId="07FB417B" w14:textId="77777777" w:rsidR="00431A1E" w:rsidRDefault="00431A1E" w:rsidP="008448A4">
            <w:pPr>
              <w:rPr>
                <w:sz w:val="10"/>
                <w:szCs w:val="24"/>
              </w:rPr>
            </w:pPr>
          </w:p>
        </w:tc>
      </w:tr>
      <w:tr w:rsidR="00431A1E" w:rsidRPr="00405CCA" w14:paraId="10D400FD" w14:textId="77777777" w:rsidTr="00405CCA">
        <w:tc>
          <w:tcPr>
            <w:tcW w:w="3652" w:type="dxa"/>
          </w:tcPr>
          <w:p w14:paraId="55022CF7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Pretendenta nosaukums: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4F83DD7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B6E6C15" w14:textId="77777777" w:rsidTr="00405CCA">
        <w:tc>
          <w:tcPr>
            <w:tcW w:w="3652" w:type="dxa"/>
          </w:tcPr>
          <w:p w14:paraId="3036ACD3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Vienotais reģ. Nr. vai personas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C90D5FF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7A143475" w14:textId="77777777" w:rsidTr="00405CCA">
        <w:tc>
          <w:tcPr>
            <w:tcW w:w="3652" w:type="dxa"/>
          </w:tcPr>
          <w:p w14:paraId="7635304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PVN maksātāja reģ. Nr. 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18AEF8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15F0CC15" w14:textId="77777777" w:rsidTr="00405CCA">
        <w:tc>
          <w:tcPr>
            <w:tcW w:w="3652" w:type="dxa"/>
          </w:tcPr>
          <w:p w14:paraId="742D56AD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0A631387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03C0D5A7" w14:textId="77777777" w:rsidTr="00405CCA">
        <w:tc>
          <w:tcPr>
            <w:tcW w:w="3652" w:type="dxa"/>
          </w:tcPr>
          <w:p w14:paraId="51D1F148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Bankas nosaukums: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7E224513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043328E" w14:textId="77777777" w:rsidTr="00405CCA">
        <w:tc>
          <w:tcPr>
            <w:tcW w:w="3652" w:type="dxa"/>
          </w:tcPr>
          <w:p w14:paraId="17D122F0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SWIFT kods: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D361EAA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3B927087" w14:textId="77777777" w:rsidTr="00405CCA">
        <w:tc>
          <w:tcPr>
            <w:tcW w:w="3652" w:type="dxa"/>
          </w:tcPr>
          <w:p w14:paraId="1CF7406A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Norēķinu konts: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546ED948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1E" w:rsidRPr="00405CCA" w14:paraId="280E69AB" w14:textId="77777777" w:rsidTr="00405CCA">
        <w:tc>
          <w:tcPr>
            <w:tcW w:w="3652" w:type="dxa"/>
          </w:tcPr>
          <w:p w14:paraId="7BF3CEEB" w14:textId="77777777" w:rsidR="00431A1E" w:rsidRPr="00405CCA" w:rsidRDefault="00431A1E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53561271" w14:textId="77777777" w:rsidR="00431A1E" w:rsidRPr="00405CCA" w:rsidRDefault="00431A1E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3BC237B2" w14:textId="77777777" w:rsidTr="00405CCA">
        <w:tc>
          <w:tcPr>
            <w:tcW w:w="3652" w:type="dxa"/>
          </w:tcPr>
          <w:p w14:paraId="4BF89F2F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Amatpersona:</w:t>
            </w:r>
          </w:p>
        </w:tc>
        <w:tc>
          <w:tcPr>
            <w:tcW w:w="5704" w:type="dxa"/>
          </w:tcPr>
          <w:p w14:paraId="1BFFB4A7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21AA8F78" w14:textId="77777777" w:rsidTr="00405CCA">
        <w:tc>
          <w:tcPr>
            <w:tcW w:w="3652" w:type="dxa"/>
          </w:tcPr>
          <w:p w14:paraId="24DF7704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BE595A4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5222FE87" w14:textId="77777777" w:rsidTr="00405CCA">
        <w:tc>
          <w:tcPr>
            <w:tcW w:w="3652" w:type="dxa"/>
          </w:tcPr>
          <w:p w14:paraId="274EAEB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092285C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05EB62DC" w14:textId="77777777" w:rsidTr="00405CCA">
        <w:tc>
          <w:tcPr>
            <w:tcW w:w="3652" w:type="dxa"/>
          </w:tcPr>
          <w:p w14:paraId="238B6839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Paraksta tiesības (pamatojums):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362A0AC1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AD39595" w14:textId="77777777" w:rsidTr="00405CCA">
        <w:tc>
          <w:tcPr>
            <w:tcW w:w="3652" w:type="dxa"/>
          </w:tcPr>
          <w:p w14:paraId="323C561C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FC02EE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44876492" w14:textId="77777777" w:rsidTr="00405CCA">
        <w:tc>
          <w:tcPr>
            <w:tcW w:w="3652" w:type="dxa"/>
          </w:tcPr>
          <w:p w14:paraId="421E23CF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9509C43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3E2A67E" w14:textId="77777777" w:rsidTr="00405CCA">
        <w:tc>
          <w:tcPr>
            <w:tcW w:w="3652" w:type="dxa"/>
          </w:tcPr>
          <w:p w14:paraId="192A11A7" w14:textId="77777777" w:rsidR="00175059" w:rsidRPr="00405CCA" w:rsidRDefault="00175059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dotted" w:sz="4" w:space="0" w:color="auto"/>
            </w:tcBorders>
          </w:tcPr>
          <w:p w14:paraId="7DF3FA9F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059" w:rsidRPr="00405CCA" w14:paraId="1D7B76C7" w14:textId="77777777" w:rsidTr="00405CCA">
        <w:tc>
          <w:tcPr>
            <w:tcW w:w="3652" w:type="dxa"/>
          </w:tcPr>
          <w:p w14:paraId="7919E5A5" w14:textId="77777777" w:rsidR="00175059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Kontaktpersona:</w:t>
            </w:r>
          </w:p>
        </w:tc>
        <w:tc>
          <w:tcPr>
            <w:tcW w:w="5704" w:type="dxa"/>
          </w:tcPr>
          <w:p w14:paraId="718BDBC8" w14:textId="77777777" w:rsidR="00175059" w:rsidRPr="00405CCA" w:rsidRDefault="00175059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345DBE8F" w14:textId="77777777" w:rsidTr="00405CCA">
        <w:tc>
          <w:tcPr>
            <w:tcW w:w="3652" w:type="dxa"/>
          </w:tcPr>
          <w:p w14:paraId="24887228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5704" w:type="dxa"/>
            <w:tcBorders>
              <w:bottom w:val="dotted" w:sz="4" w:space="0" w:color="auto"/>
            </w:tcBorders>
          </w:tcPr>
          <w:p w14:paraId="21903569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7A7D2C6B" w14:textId="77777777" w:rsidTr="00405CCA">
        <w:tc>
          <w:tcPr>
            <w:tcW w:w="3652" w:type="dxa"/>
          </w:tcPr>
          <w:p w14:paraId="0B643D62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1F938C6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4C2BF45F" w14:textId="77777777" w:rsidTr="00405CCA">
        <w:tc>
          <w:tcPr>
            <w:tcW w:w="3652" w:type="dxa"/>
          </w:tcPr>
          <w:p w14:paraId="2F1DF424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2B2BD8E1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CCA" w:rsidRPr="00405CCA" w14:paraId="6A24621B" w14:textId="77777777" w:rsidTr="00405CCA">
        <w:tc>
          <w:tcPr>
            <w:tcW w:w="3652" w:type="dxa"/>
          </w:tcPr>
          <w:p w14:paraId="4D4AC909" w14:textId="77777777" w:rsidR="00405CCA" w:rsidRPr="00405CCA" w:rsidRDefault="00405CCA" w:rsidP="00D06AE8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5704" w:type="dxa"/>
            <w:tcBorders>
              <w:top w:val="dotted" w:sz="4" w:space="0" w:color="auto"/>
              <w:bottom w:val="dotted" w:sz="4" w:space="0" w:color="auto"/>
            </w:tcBorders>
          </w:tcPr>
          <w:p w14:paraId="490F4705" w14:textId="77777777" w:rsidR="00405CCA" w:rsidRPr="00405CCA" w:rsidRDefault="00405CCA" w:rsidP="00844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D4971A" w14:textId="77777777" w:rsidR="00431A1E" w:rsidRPr="00405CCA" w:rsidRDefault="00431A1E" w:rsidP="00844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B58C7F" w14:textId="77777777" w:rsidR="00431A1E" w:rsidRDefault="00431A1E" w:rsidP="008448A4">
      <w:pPr>
        <w:spacing w:after="0" w:line="240" w:lineRule="auto"/>
        <w:rPr>
          <w:sz w:val="10"/>
          <w:szCs w:val="24"/>
        </w:rPr>
      </w:pPr>
    </w:p>
    <w:p w14:paraId="3DDBCBFD" w14:textId="77777777" w:rsidR="00431A1E" w:rsidRPr="00C54E37" w:rsidRDefault="00431A1E" w:rsidP="008448A4">
      <w:pPr>
        <w:spacing w:after="0" w:line="240" w:lineRule="auto"/>
        <w:rPr>
          <w:sz w:val="10"/>
          <w:szCs w:val="24"/>
        </w:rPr>
      </w:pPr>
    </w:p>
    <w:p w14:paraId="342D794F" w14:textId="77777777" w:rsidR="008448A4" w:rsidRPr="007A7188" w:rsidRDefault="008448A4" w:rsidP="008448A4">
      <w:pPr>
        <w:spacing w:after="0" w:line="240" w:lineRule="auto"/>
        <w:jc w:val="center"/>
        <w:rPr>
          <w:rFonts w:ascii="Times New Roman" w:hAnsi="Times New Roman"/>
          <w:sz w:val="6"/>
          <w:szCs w:val="24"/>
        </w:rPr>
      </w:pPr>
    </w:p>
    <w:p w14:paraId="38C50D12" w14:textId="1B883B09" w:rsidR="002E5770" w:rsidRPr="00167631" w:rsidRDefault="001B6E6A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631">
        <w:rPr>
          <w:rFonts w:ascii="Times New Roman" w:hAnsi="Times New Roman" w:cs="Times New Roman"/>
          <w:sz w:val="24"/>
          <w:szCs w:val="24"/>
        </w:rPr>
        <w:t xml:space="preserve">Iepazinušies ar </w:t>
      </w:r>
      <w:r w:rsidR="008F6F65" w:rsidRPr="00167631">
        <w:rPr>
          <w:rFonts w:ascii="Times New Roman" w:hAnsi="Times New Roman" w:cs="Times New Roman"/>
          <w:sz w:val="24"/>
          <w:szCs w:val="24"/>
        </w:rPr>
        <w:t>I</w:t>
      </w:r>
      <w:r w:rsidRPr="00167631">
        <w:rPr>
          <w:rFonts w:ascii="Times New Roman" w:hAnsi="Times New Roman" w:cs="Times New Roman"/>
          <w:sz w:val="24"/>
          <w:szCs w:val="24"/>
        </w:rPr>
        <w:t xml:space="preserve">epirkuma </w:t>
      </w:r>
      <w:r w:rsidR="008F6F65" w:rsidRPr="00167631">
        <w:rPr>
          <w:rFonts w:ascii="Times New Roman" w:hAnsi="Times New Roman" w:cs="Times New Roman"/>
          <w:sz w:val="24"/>
          <w:szCs w:val="24"/>
        </w:rPr>
        <w:t>“</w:t>
      </w:r>
      <w:r w:rsidR="00167631" w:rsidRPr="00167631">
        <w:rPr>
          <w:rFonts w:ascii="Times New Roman" w:hAnsi="Times New Roman" w:cs="Times New Roman"/>
          <w:sz w:val="24"/>
          <w:szCs w:val="24"/>
        </w:rPr>
        <w:t xml:space="preserve">Portatīvo datoru uzlādes un </w:t>
      </w:r>
      <w:r w:rsidR="00167631" w:rsidRPr="00167631">
        <w:rPr>
          <w:rFonts w:ascii="Times New Roman" w:hAnsi="Times New Roman" w:cs="Times New Roman"/>
          <w:iCs/>
          <w:sz w:val="24"/>
          <w:szCs w:val="24"/>
        </w:rPr>
        <w:t>uzglabāšanas</w:t>
      </w:r>
      <w:r w:rsidR="00167631" w:rsidRPr="00167631">
        <w:rPr>
          <w:rFonts w:ascii="Times New Roman" w:hAnsi="Times New Roman" w:cs="Times New Roman"/>
          <w:sz w:val="24"/>
          <w:szCs w:val="24"/>
        </w:rPr>
        <w:t xml:space="preserve"> skapju</w:t>
      </w:r>
      <w:r w:rsidR="00167631" w:rsidRPr="001676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7631" w:rsidRPr="00167631">
        <w:rPr>
          <w:rFonts w:ascii="Times New Roman" w:hAnsi="Times New Roman" w:cs="Times New Roman"/>
          <w:sz w:val="24"/>
          <w:szCs w:val="24"/>
        </w:rPr>
        <w:t>piegāde</w:t>
      </w:r>
      <w:r w:rsidR="00564F06" w:rsidRPr="00167631">
        <w:rPr>
          <w:rFonts w:ascii="Times New Roman" w:hAnsi="Times New Roman" w:cs="Times New Roman"/>
          <w:bCs/>
          <w:sz w:val="24"/>
          <w:szCs w:val="24"/>
        </w:rPr>
        <w:t>”</w:t>
      </w:r>
      <w:r w:rsidR="000638DB" w:rsidRPr="00167631">
        <w:rPr>
          <w:rFonts w:ascii="Times New Roman" w:hAnsi="Times New Roman" w:cs="Times New Roman"/>
          <w:bCs/>
          <w:sz w:val="24"/>
          <w:szCs w:val="24"/>
        </w:rPr>
        <w:t xml:space="preserve"> (identifikācijas Nr.</w:t>
      </w:r>
      <w:r w:rsidR="008F6F65" w:rsidRPr="001676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8DB" w:rsidRPr="00167631">
        <w:rPr>
          <w:rFonts w:ascii="Times New Roman" w:hAnsi="Times New Roman" w:cs="Times New Roman"/>
          <w:bCs/>
          <w:sz w:val="24"/>
          <w:szCs w:val="24"/>
        </w:rPr>
        <w:t>DTTT 202</w:t>
      </w:r>
      <w:r w:rsidR="008F6F65" w:rsidRPr="00167631">
        <w:rPr>
          <w:rFonts w:ascii="Times New Roman" w:hAnsi="Times New Roman" w:cs="Times New Roman"/>
          <w:bCs/>
          <w:sz w:val="24"/>
          <w:szCs w:val="24"/>
        </w:rPr>
        <w:t>6</w:t>
      </w:r>
      <w:r w:rsidR="00AA4939" w:rsidRPr="00167631">
        <w:rPr>
          <w:rFonts w:ascii="Times New Roman" w:hAnsi="Times New Roman" w:cs="Times New Roman"/>
          <w:bCs/>
          <w:sz w:val="24"/>
          <w:szCs w:val="24"/>
        </w:rPr>
        <w:t>/</w:t>
      </w:r>
      <w:r w:rsidR="003B5EB0" w:rsidRPr="00167631">
        <w:rPr>
          <w:rFonts w:ascii="Times New Roman" w:hAnsi="Times New Roman" w:cs="Times New Roman"/>
          <w:bCs/>
          <w:sz w:val="24"/>
          <w:szCs w:val="24"/>
        </w:rPr>
        <w:t>3</w:t>
      </w:r>
      <w:r w:rsidR="00167631" w:rsidRPr="00167631">
        <w:rPr>
          <w:rFonts w:ascii="Times New Roman" w:hAnsi="Times New Roman" w:cs="Times New Roman"/>
          <w:bCs/>
          <w:sz w:val="24"/>
          <w:szCs w:val="24"/>
        </w:rPr>
        <w:t>7</w:t>
      </w:r>
      <w:r w:rsidR="00564F06" w:rsidRPr="00167631">
        <w:rPr>
          <w:rFonts w:ascii="Times New Roman" w:hAnsi="Times New Roman" w:cs="Times New Roman"/>
          <w:bCs/>
          <w:sz w:val="24"/>
          <w:szCs w:val="24"/>
        </w:rPr>
        <w:t>)</w:t>
      </w:r>
      <w:r w:rsidRPr="00167631">
        <w:rPr>
          <w:rFonts w:ascii="Times New Roman" w:hAnsi="Times New Roman" w:cs="Times New Roman"/>
          <w:sz w:val="24"/>
          <w:szCs w:val="24"/>
        </w:rPr>
        <w:t xml:space="preserve"> </w:t>
      </w:r>
      <w:r w:rsidR="008F6F65" w:rsidRPr="00167631">
        <w:rPr>
          <w:rFonts w:ascii="Times New Roman" w:hAnsi="Times New Roman" w:cs="Times New Roman"/>
          <w:sz w:val="24"/>
          <w:szCs w:val="24"/>
        </w:rPr>
        <w:t>I</w:t>
      </w:r>
      <w:r w:rsidR="00D075F4" w:rsidRPr="00167631">
        <w:rPr>
          <w:rFonts w:ascii="Times New Roman" w:hAnsi="Times New Roman" w:cs="Times New Roman"/>
          <w:sz w:val="24"/>
          <w:szCs w:val="24"/>
        </w:rPr>
        <w:t>nstrukciju</w:t>
      </w:r>
      <w:r w:rsidRPr="00167631">
        <w:rPr>
          <w:rFonts w:ascii="Times New Roman" w:hAnsi="Times New Roman" w:cs="Times New Roman"/>
          <w:sz w:val="24"/>
          <w:szCs w:val="24"/>
        </w:rPr>
        <w:t xml:space="preserve"> </w:t>
      </w:r>
      <w:r w:rsidR="000638DB" w:rsidRPr="00167631">
        <w:rPr>
          <w:rFonts w:ascii="Times New Roman" w:hAnsi="Times New Roman" w:cs="Times New Roman"/>
          <w:sz w:val="24"/>
          <w:szCs w:val="24"/>
        </w:rPr>
        <w:t>un tehniskās specifikācijas prasībām, sagatavojam un iesniedzam savu piedāvājumu:</w:t>
      </w:r>
    </w:p>
    <w:p w14:paraId="584F2301" w14:textId="77777777" w:rsidR="002E5770" w:rsidRPr="002E5770" w:rsidRDefault="002E5770" w:rsidP="007C1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0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134"/>
        <w:gridCol w:w="2410"/>
        <w:gridCol w:w="1417"/>
        <w:gridCol w:w="1417"/>
      </w:tblGrid>
      <w:tr w:rsidR="00AC17E4" w:rsidRPr="00802462" w14:paraId="7EB37064" w14:textId="77777777" w:rsidTr="00956540">
        <w:tc>
          <w:tcPr>
            <w:tcW w:w="534" w:type="dxa"/>
            <w:shd w:val="clear" w:color="auto" w:fill="F2F2F2"/>
            <w:vAlign w:val="center"/>
          </w:tcPr>
          <w:p w14:paraId="56C5571B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Nr.</w:t>
            </w:r>
          </w:p>
          <w:p w14:paraId="6BAB9A1F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p.k.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46D24B8A" w14:textId="77777777" w:rsidR="003B5EB0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 xml:space="preserve">Preces nosaukums, </w:t>
            </w:r>
          </w:p>
          <w:p w14:paraId="31448602" w14:textId="257CFBBD" w:rsidR="00AC17E4" w:rsidRPr="00802462" w:rsidRDefault="003B5EB0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minimālās tehniskās prasības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D29CB35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Plānotais daudzums</w:t>
            </w:r>
            <w:r w:rsidR="00FE235B"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,</w:t>
            </w:r>
          </w:p>
          <w:p w14:paraId="2CD5C030" w14:textId="2CE9E90B" w:rsidR="00FE235B" w:rsidRPr="00802462" w:rsidRDefault="00FE235B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  <w:t>gab.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1F3AB387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>Piedāvātās preces apraksts (</w:t>
            </w: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atbilstoši 2.kolonnas prasībām</w:t>
            </w: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2A05FD76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02462">
              <w:rPr>
                <w:rFonts w:ascii="Times New Roman" w:hAnsi="Times New Roman" w:cs="Times New Roman"/>
                <w:sz w:val="20"/>
              </w:rPr>
              <w:t>Cena* par vienību, EUR, bez PVN</w:t>
            </w:r>
          </w:p>
          <w:p w14:paraId="42D97348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4"/>
              </w:rPr>
            </w:pP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(ar divām zīmēm aiz komata)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B285BB6" w14:textId="77777777" w:rsidR="00AC17E4" w:rsidRPr="00802462" w:rsidRDefault="00AC17E4" w:rsidP="00956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2462">
              <w:rPr>
                <w:rFonts w:ascii="Times New Roman" w:hAnsi="Times New Roman" w:cs="Times New Roman"/>
                <w:sz w:val="20"/>
                <w:szCs w:val="20"/>
              </w:rPr>
              <w:t>Kopējā summa, EUR, bez PVN</w:t>
            </w:r>
          </w:p>
          <w:p w14:paraId="465324B1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802462">
              <w:rPr>
                <w:rFonts w:ascii="Times New Roman" w:hAnsi="Times New Roman" w:cs="Times New Roman"/>
                <w:b/>
                <w:sz w:val="20"/>
                <w:szCs w:val="20"/>
              </w:rPr>
              <w:t>(ar divām zīmēm aiz komata)</w:t>
            </w:r>
          </w:p>
        </w:tc>
      </w:tr>
      <w:tr w:rsidR="00AC17E4" w:rsidRPr="00802462" w14:paraId="4C700A34" w14:textId="77777777" w:rsidTr="00956540">
        <w:tc>
          <w:tcPr>
            <w:tcW w:w="534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4EBA137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1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1E94A29C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2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472EF62A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18"/>
              </w:rPr>
            </w:pPr>
            <w:r w:rsidRPr="00802462">
              <w:rPr>
                <w:rFonts w:ascii="Times New Roman" w:eastAsia="Calibri" w:hAnsi="Times New Roman" w:cs="Times New Roman"/>
                <w:bCs/>
                <w:i/>
                <w:sz w:val="18"/>
              </w:rPr>
              <w:t>3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FA68BA3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4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347D902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5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65D180A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802462">
              <w:rPr>
                <w:rFonts w:ascii="Times New Roman" w:hAnsi="Times New Roman" w:cs="Times New Roman"/>
                <w:i/>
                <w:sz w:val="18"/>
              </w:rPr>
              <w:t>6</w:t>
            </w:r>
          </w:p>
        </w:tc>
      </w:tr>
      <w:tr w:rsidR="00D97372" w:rsidRPr="00802462" w14:paraId="43E4F00F" w14:textId="77777777" w:rsidTr="00956540">
        <w:tc>
          <w:tcPr>
            <w:tcW w:w="534" w:type="dxa"/>
          </w:tcPr>
          <w:p w14:paraId="01444D2D" w14:textId="77777777" w:rsidR="00D97372" w:rsidRPr="00802462" w:rsidRDefault="00D97372" w:rsidP="00D97372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3118" w:type="dxa"/>
          </w:tcPr>
          <w:p w14:paraId="0AC9819E" w14:textId="77777777" w:rsidR="00D97372" w:rsidRPr="004D732C" w:rsidRDefault="004D732C" w:rsidP="004D732C">
            <w:pPr>
              <w:widowControl/>
              <w:spacing w:after="0" w:line="240" w:lineRule="auto"/>
              <w:ind w:right="-109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D732C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Portatīvo datoru uzlādes skapis 15 datoriem.</w:t>
            </w:r>
          </w:p>
          <w:p w14:paraId="451F2C43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Ietilpība – ne mazāk kā 15 portatīvie datori.</w:t>
            </w:r>
          </w:p>
          <w:p w14:paraId="57F1DCE2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 xml:space="preserve">Paredzēts 15" klases portatīvajiem datoriem, tostarp HP 255 G10, kura </w:t>
            </w:r>
            <w:r w:rsidRPr="009C6B1A">
              <w:rPr>
                <w:rFonts w:cs="Times New Roman"/>
                <w:bCs/>
                <w:iCs/>
                <w:sz w:val="18"/>
                <w:szCs w:val="18"/>
              </w:rPr>
              <w:t>izmēri ir vismaz 36 x 23</w:t>
            </w:r>
            <w:r w:rsidRPr="004D732C">
              <w:rPr>
                <w:rFonts w:cs="Times New Roman"/>
                <w:bCs/>
                <w:iCs/>
                <w:sz w:val="18"/>
                <w:szCs w:val="18"/>
              </w:rPr>
              <w:t>.6 x 1.86 cm.</w:t>
            </w:r>
          </w:p>
          <w:p w14:paraId="74B39C12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Katram datoram paredzēta atsevišķa uzglabāšanas vieta/nodalījums vai līdzvērtīgs risinājums, kas nodrošina datoru drošu un organizētu novietošanu.</w:t>
            </w:r>
          </w:p>
          <w:p w14:paraId="297753CE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 xml:space="preserve">Skapja konstrukcijā jābūt paredzētai nodalītai zonai datoru oriģinālo barošanas bloku (lādētāju) un kabeļu </w:t>
            </w:r>
            <w:r w:rsidRPr="004D732C">
              <w:rPr>
                <w:rFonts w:cs="Times New Roman"/>
                <w:bCs/>
                <w:iCs/>
                <w:sz w:val="18"/>
                <w:szCs w:val="18"/>
              </w:rPr>
              <w:lastRenderedPageBreak/>
              <w:t>tīrai un drošai fiksācijai, lai lietotāju zonā atrastos tikai uzlādes spraudņi.</w:t>
            </w:r>
          </w:p>
          <w:p w14:paraId="61D6C3A6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Iespēja vienlaicīgi uzlādēt vismaz 15 portatīvos datorus.</w:t>
            </w:r>
          </w:p>
          <w:p w14:paraId="071CB1E4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Katram datoram nodrošināta atsevišķa elektrobarošanas pieslēguma vieta.</w:t>
            </w:r>
          </w:p>
          <w:p w14:paraId="72E13198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Integrēta vai organizēta barošanas kabeļu novietošana, nepieļaujot brīvi karājošos un nekontrolēti savītus kabeļus.</w:t>
            </w:r>
          </w:p>
          <w:p w14:paraId="44389625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Barošanas sistēma paredzēta darbam ar 230 V, 50 Hz elektrotīklu.</w:t>
            </w:r>
          </w:p>
          <w:p w14:paraId="49E4E215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Katram nodalījumam jānodrošina viena standarta Schuko (Type F) 230V ligzda.</w:t>
            </w:r>
          </w:p>
          <w:p w14:paraId="6CC214E5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Aizsardzība pret pārslodzi, īssavienojumu un pārkaršanu.</w:t>
            </w:r>
          </w:p>
          <w:p w14:paraId="6CA88A27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Nodrošināta pietiekama ventilācija, lai uzlādes laikā samazinātu pārkaršanas risku. Aktīvās dzesēšanas sistēma (iebūvēti ventilatori) vai pastiprināta pasīvā ventilācija, kas nodrošina optimālu temperatūru, kad vienlaicīgi darbojas vismaz 15 230V lādētāji.</w:t>
            </w:r>
          </w:p>
          <w:p w14:paraId="18C8E8D7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Skapja korpusa konstrukcija – izturīga metāla konstrukcija, piemērota intensīvai lietošanai izglītības iestādē.</w:t>
            </w:r>
          </w:p>
          <w:p w14:paraId="6E993E85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Skapim ir durvis ar mehānisku slēdzeni vai līdzvērtīgu risinājumu, kas ierobežo neatļautu piekļuvi datoriem.</w:t>
            </w:r>
          </w:p>
          <w:p w14:paraId="080059EC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Skapja konstrukcija nodrošina drošu datoru ievietošanu un izņemšanu, nebojājot datorus un to barošanas adapterus.</w:t>
            </w:r>
          </w:p>
          <w:p w14:paraId="108671E7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Minimālie katra nodalījuma izmēri jāizvēlas tā, lai tajā varētu ievietot HP 255 G10 vai tehniski līdzvērtīgu 15" portatīvo datoru.</w:t>
            </w:r>
          </w:p>
          <w:p w14:paraId="10CC631E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Skapim jābūt stabilam un drošam ekspluatācijā.</w:t>
            </w:r>
          </w:p>
          <w:p w14:paraId="44DE3C90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Mobilitāte: Konstrukcija uz 4 izturīgiem riteņiem (no tiem vismaz 2 aprīkoti ar bremžu fiksatoriem), ratiņu korpusā integrēts rokturis pārvietošanai.</w:t>
            </w:r>
          </w:p>
          <w:p w14:paraId="6BD880E1" w14:textId="209D1292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Elektriskajām sastāvdaļām un konstrukcijai jāatbilst piemērojamām Eiropas Savienības un Latvijas Republikas drošības prasībām.</w:t>
            </w:r>
          </w:p>
        </w:tc>
        <w:tc>
          <w:tcPr>
            <w:tcW w:w="1134" w:type="dxa"/>
          </w:tcPr>
          <w:p w14:paraId="6BD53A43" w14:textId="2CF0B859" w:rsidR="00D97372" w:rsidRPr="00802462" w:rsidRDefault="004D732C" w:rsidP="00D97372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  <w:lastRenderedPageBreak/>
              <w:t>8</w:t>
            </w:r>
          </w:p>
        </w:tc>
        <w:tc>
          <w:tcPr>
            <w:tcW w:w="2410" w:type="dxa"/>
          </w:tcPr>
          <w:p w14:paraId="6E29065C" w14:textId="77777777" w:rsidR="00D97372" w:rsidRPr="00802462" w:rsidRDefault="00D97372" w:rsidP="00D97372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36E5F886" w14:textId="77777777" w:rsidR="00D97372" w:rsidRPr="00802462" w:rsidRDefault="00D97372" w:rsidP="00D97372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2F7C0552" w14:textId="77777777" w:rsidR="00D97372" w:rsidRPr="00802462" w:rsidRDefault="00D97372" w:rsidP="00D97372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2A07AD" w:rsidRPr="00802462" w14:paraId="11BFF194" w14:textId="77777777" w:rsidTr="00956540">
        <w:tc>
          <w:tcPr>
            <w:tcW w:w="534" w:type="dxa"/>
          </w:tcPr>
          <w:p w14:paraId="40DA3E0D" w14:textId="77777777" w:rsidR="002A07AD" w:rsidRPr="00802462" w:rsidRDefault="002A07AD" w:rsidP="002A07AD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802462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3118" w:type="dxa"/>
          </w:tcPr>
          <w:p w14:paraId="1DBF88F5" w14:textId="77777777" w:rsidR="002A07AD" w:rsidRPr="004D732C" w:rsidRDefault="004D732C" w:rsidP="004D732C">
            <w:pPr>
              <w:widowControl/>
              <w:spacing w:after="0" w:line="240" w:lineRule="auto"/>
              <w:ind w:right="-109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D732C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Portatīvo datoru uzlādes skapis 30 datoriem.</w:t>
            </w:r>
          </w:p>
          <w:p w14:paraId="47509218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Ietilpība – ne mazāk kā 30 portatīvie datori.</w:t>
            </w:r>
          </w:p>
          <w:p w14:paraId="79016B19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 xml:space="preserve">Paredzēts 15" klases portatīvajiem datoriem, tostarp HP 255 G10, kura </w:t>
            </w:r>
            <w:r w:rsidRPr="009C6B1A">
              <w:rPr>
                <w:rFonts w:cs="Times New Roman"/>
                <w:bCs/>
                <w:iCs/>
                <w:sz w:val="18"/>
                <w:szCs w:val="18"/>
              </w:rPr>
              <w:t>izmēri ir vismaz 36</w:t>
            </w:r>
            <w:r w:rsidRPr="004D732C">
              <w:rPr>
                <w:rFonts w:cs="Times New Roman"/>
                <w:bCs/>
                <w:iCs/>
                <w:sz w:val="18"/>
                <w:szCs w:val="18"/>
              </w:rPr>
              <w:t xml:space="preserve"> x 23.6 x 1.86 cm.</w:t>
            </w:r>
          </w:p>
          <w:p w14:paraId="467689C1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 xml:space="preserve">Katram datoram paredzēta atsevišķa uzglabāšanas vieta/nodalījums vai </w:t>
            </w:r>
            <w:r w:rsidRPr="004D732C">
              <w:rPr>
                <w:rFonts w:cs="Times New Roman"/>
                <w:bCs/>
                <w:iCs/>
                <w:sz w:val="18"/>
                <w:szCs w:val="18"/>
              </w:rPr>
              <w:lastRenderedPageBreak/>
              <w:t>līdzvērtīgs risinājums, kas nodrošina datoru drošu un organizētu novietošanu.</w:t>
            </w:r>
          </w:p>
          <w:p w14:paraId="4C8F8BB3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Skapja konstrukcijā jābūt paredzētai nodalītai zonai datoru oriģinālo barošanas bloku (lādētāju) un kabeļu tīrai un drošai fiksācijai, lai lietotāju zonā atrastos tikai uzlādes spraudņi.</w:t>
            </w:r>
          </w:p>
          <w:p w14:paraId="39EF4305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Iespēja vienlaicīgi uzlādēt vismaz 30 portatīvos datorus.</w:t>
            </w:r>
          </w:p>
          <w:p w14:paraId="2AEAED5C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Katram datoram nodrošināta atsevišķa elektrobarošanas pieslēguma vieta.</w:t>
            </w:r>
          </w:p>
          <w:p w14:paraId="11A0B466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Integrēta vai organizēta barošanas kabeļu novietošana, nepieļaujot brīvi karājošos un nekontrolēti savītus kabeļus.</w:t>
            </w:r>
          </w:p>
          <w:p w14:paraId="5D355597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Barošanas sistēma paredzēta darbam ar 230 V, 50 Hz elektrotīklu.</w:t>
            </w:r>
          </w:p>
          <w:p w14:paraId="622165F5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Katram nodalījumam jānodrošina viena standarta Schuko (Type F) 230V ligzda.</w:t>
            </w:r>
          </w:p>
          <w:p w14:paraId="36515B9F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Aizsardzība pret pārslodzi, īssavienojumu un pārkaršanu.</w:t>
            </w:r>
          </w:p>
          <w:p w14:paraId="6A34A0A6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Nodrošināta pietiekama ventilācija, lai uzlādes laikā samazinātu pārkaršanas risku. Aktīvās dzesēšanas sistēma (iebūvēti ventilatori) vai pastiprināta pasīvā ventilācija, kas nodrošina optimālu temperatūru, kad vienlaicīgi darbojas vismaz 30 230V lādētāji.</w:t>
            </w:r>
          </w:p>
          <w:p w14:paraId="000401DC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Skapja korpusa konstrukcija – izturīga metāla konstrukcija, piemērota intensīvai lietošanai izglītības iestādē.</w:t>
            </w:r>
          </w:p>
          <w:p w14:paraId="34C80A92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Skapim ir durvis ar mehānisku slēdzeni vai līdzvērtīgu risinājumu, kas ierobežo neatļautu piekļuvi datoriem.</w:t>
            </w:r>
          </w:p>
          <w:p w14:paraId="794A5EF9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Skapja konstrukcija nodrošina drošu datoru ievietošanu un izņemšanu, nebojājot datorus un to barošanas adapterus.</w:t>
            </w:r>
          </w:p>
          <w:p w14:paraId="352A7F9D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Minimālie katra nodalījuma izmēri jāizvēlas tā, lai tajā varētu ievietot HP 255 G10 vai tehniski līdzvērtīgu 15" portatīvo datoru.</w:t>
            </w:r>
          </w:p>
          <w:p w14:paraId="3A6E83BA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Skapim jābūt stabilam un drošam ekspluatācijā.</w:t>
            </w:r>
          </w:p>
          <w:p w14:paraId="5F1BAC6D" w14:textId="77777777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Mobilitāte: Konstrukcija uz 4 izturīgiem riteņiem (no tiem vismaz 2 aprīkoti ar bremžu fiksatoriem), ratiņu korpusā integrēts rokturis pārvietošanai.</w:t>
            </w:r>
          </w:p>
          <w:p w14:paraId="63AAB249" w14:textId="7C979AD4" w:rsidR="004D732C" w:rsidRPr="004D732C" w:rsidRDefault="004D732C" w:rsidP="004D732C">
            <w:pPr>
              <w:pStyle w:val="ListParagraph"/>
              <w:numPr>
                <w:ilvl w:val="0"/>
                <w:numId w:val="23"/>
              </w:numPr>
              <w:tabs>
                <w:tab w:val="left" w:pos="3733"/>
              </w:tabs>
              <w:suppressAutoHyphens w:val="0"/>
              <w:autoSpaceDN/>
              <w:ind w:left="247" w:hanging="283"/>
              <w:jc w:val="left"/>
              <w:textAlignment w:val="auto"/>
              <w:rPr>
                <w:rFonts w:cs="Times New Roman"/>
                <w:b/>
                <w:bCs/>
                <w:i/>
                <w:iCs/>
                <w:sz w:val="18"/>
                <w:szCs w:val="18"/>
              </w:rPr>
            </w:pPr>
            <w:r w:rsidRPr="004D732C">
              <w:rPr>
                <w:rFonts w:cs="Times New Roman"/>
                <w:bCs/>
                <w:iCs/>
                <w:sz w:val="18"/>
                <w:szCs w:val="18"/>
              </w:rPr>
              <w:t>Elektriskajām sastāvdaļām un konstrukcijai jāatbilst piemērojamām Eiropas Savienības un Latvijas Republikas drošības prasībām.</w:t>
            </w:r>
          </w:p>
        </w:tc>
        <w:tc>
          <w:tcPr>
            <w:tcW w:w="1134" w:type="dxa"/>
          </w:tcPr>
          <w:p w14:paraId="26868D16" w14:textId="29DD027A" w:rsidR="002A07AD" w:rsidRPr="00802462" w:rsidRDefault="004D732C" w:rsidP="002A07AD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</w:rPr>
              <w:lastRenderedPageBreak/>
              <w:t>5</w:t>
            </w:r>
          </w:p>
        </w:tc>
        <w:tc>
          <w:tcPr>
            <w:tcW w:w="2410" w:type="dxa"/>
          </w:tcPr>
          <w:p w14:paraId="12DF546B" w14:textId="77777777" w:rsidR="002A07AD" w:rsidRPr="00802462" w:rsidRDefault="002A07AD" w:rsidP="002A07AD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CB65508" w14:textId="77777777" w:rsidR="002A07AD" w:rsidRPr="00802462" w:rsidRDefault="002A07AD" w:rsidP="002A07AD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  <w:tc>
          <w:tcPr>
            <w:tcW w:w="1417" w:type="dxa"/>
          </w:tcPr>
          <w:p w14:paraId="19E8C450" w14:textId="77777777" w:rsidR="002A07AD" w:rsidRPr="00802462" w:rsidRDefault="002A07AD" w:rsidP="002A07AD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  <w:tr w:rsidR="00AC17E4" w:rsidRPr="00802462" w14:paraId="4F78DA9A" w14:textId="77777777" w:rsidTr="00956540">
        <w:trPr>
          <w:trHeight w:val="453"/>
        </w:trPr>
        <w:tc>
          <w:tcPr>
            <w:tcW w:w="8613" w:type="dxa"/>
            <w:gridSpan w:val="5"/>
            <w:vAlign w:val="center"/>
          </w:tcPr>
          <w:p w14:paraId="4CDEC8C5" w14:textId="77777777" w:rsidR="00AC17E4" w:rsidRPr="00802462" w:rsidRDefault="00AC17E4" w:rsidP="00956540">
            <w:pPr>
              <w:widowControl/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iCs/>
              </w:rPr>
            </w:pPr>
            <w:r w:rsidRPr="00802462">
              <w:rPr>
                <w:rFonts w:ascii="Times New Roman" w:hAnsi="Times New Roman" w:cs="Times New Roman"/>
                <w:b/>
                <w:szCs w:val="20"/>
              </w:rPr>
              <w:t>KOPĀ:</w:t>
            </w:r>
          </w:p>
        </w:tc>
        <w:tc>
          <w:tcPr>
            <w:tcW w:w="1417" w:type="dxa"/>
            <w:vAlign w:val="center"/>
          </w:tcPr>
          <w:p w14:paraId="19C902B0" w14:textId="77777777" w:rsidR="00AC17E4" w:rsidRPr="00802462" w:rsidRDefault="00AC17E4" w:rsidP="00956540">
            <w:pPr>
              <w:widowControl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</w:p>
        </w:tc>
      </w:tr>
    </w:tbl>
    <w:p w14:paraId="5F46CE04" w14:textId="77777777" w:rsidR="00062FE5" w:rsidRDefault="00062FE5" w:rsidP="00062FE5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19DDD276" w14:textId="2C4E0754" w:rsidR="00AC17E4" w:rsidRPr="001C17B2" w:rsidRDefault="00AC17E4" w:rsidP="00AC17E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 </w:t>
      </w:r>
      <w:r w:rsidRPr="001C17B2">
        <w:rPr>
          <w:rFonts w:ascii="Times New Roman" w:hAnsi="Times New Roman"/>
          <w:i/>
          <w:sz w:val="24"/>
          <w:szCs w:val="24"/>
        </w:rPr>
        <w:t xml:space="preserve">Piedāvājuma </w:t>
      </w:r>
      <w:r>
        <w:rPr>
          <w:rFonts w:ascii="Times New Roman" w:hAnsi="Times New Roman"/>
          <w:i/>
          <w:sz w:val="24"/>
          <w:szCs w:val="24"/>
        </w:rPr>
        <w:t>cenā</w:t>
      </w:r>
      <w:r w:rsidRPr="001C17B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ir</w:t>
      </w:r>
      <w:r w:rsidRPr="001C17B2">
        <w:rPr>
          <w:rFonts w:ascii="Times New Roman" w:hAnsi="Times New Roman"/>
          <w:i/>
          <w:sz w:val="24"/>
          <w:szCs w:val="24"/>
        </w:rPr>
        <w:t xml:space="preserve"> iekļautas visas izmaksas, kas saistītas ar </w:t>
      </w:r>
      <w:r>
        <w:rPr>
          <w:rFonts w:ascii="Times New Roman" w:hAnsi="Times New Roman"/>
          <w:i/>
          <w:sz w:val="24"/>
          <w:szCs w:val="24"/>
        </w:rPr>
        <w:t>preču pārdošanu un piegādi</w:t>
      </w:r>
      <w:r w:rsidRPr="001C17B2">
        <w:rPr>
          <w:rFonts w:ascii="Times New Roman" w:hAnsi="Times New Roman"/>
          <w:i/>
          <w:sz w:val="24"/>
          <w:szCs w:val="24"/>
        </w:rPr>
        <w:t xml:space="preserve">, tai </w:t>
      </w:r>
      <w:r w:rsidRPr="001C17B2">
        <w:rPr>
          <w:rFonts w:ascii="Times New Roman" w:hAnsi="Times New Roman"/>
          <w:i/>
          <w:sz w:val="24"/>
          <w:szCs w:val="24"/>
        </w:rPr>
        <w:lastRenderedPageBreak/>
        <w:t xml:space="preserve">skaitā, bet ne tikai, </w:t>
      </w:r>
      <w:r>
        <w:rPr>
          <w:rFonts w:ascii="Times New Roman" w:hAnsi="Times New Roman"/>
          <w:i/>
          <w:sz w:val="24"/>
          <w:szCs w:val="24"/>
        </w:rPr>
        <w:t>piedāvājumā atspoguļotās izmaksas, preču piegādes</w:t>
      </w:r>
      <w:r w:rsidR="00BF5F05">
        <w:rPr>
          <w:rFonts w:ascii="Times New Roman" w:hAnsi="Times New Roman"/>
          <w:i/>
          <w:sz w:val="24"/>
          <w:szCs w:val="24"/>
        </w:rPr>
        <w:t xml:space="preserve"> un uzstādīšanas (ja nepieciešams) </w:t>
      </w:r>
      <w:r w:rsidRPr="001C17B2">
        <w:rPr>
          <w:rFonts w:ascii="Times New Roman" w:hAnsi="Times New Roman"/>
          <w:i/>
          <w:sz w:val="24"/>
          <w:szCs w:val="24"/>
        </w:rPr>
        <w:t xml:space="preserve">izmaksas, nodokļi (izņemot PVN), nodevas, pretendenta virsizdevumi un peļņa, iespējamie </w:t>
      </w:r>
      <w:r>
        <w:rPr>
          <w:rFonts w:ascii="Times New Roman" w:hAnsi="Times New Roman"/>
          <w:i/>
          <w:sz w:val="24"/>
          <w:szCs w:val="24"/>
        </w:rPr>
        <w:t>preču</w:t>
      </w:r>
      <w:r w:rsidRPr="001C17B2">
        <w:rPr>
          <w:rFonts w:ascii="Times New Roman" w:hAnsi="Times New Roman"/>
          <w:i/>
          <w:sz w:val="24"/>
          <w:szCs w:val="24"/>
        </w:rPr>
        <w:t xml:space="preserve"> sadārdzinājuma izdevumi līguma darbības laikā, kā arī citi izdevumi.</w:t>
      </w:r>
    </w:p>
    <w:p w14:paraId="6DDFC91D" w14:textId="77777777" w:rsidR="00AC17E4" w:rsidRPr="005471A1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18"/>
        </w:rPr>
      </w:pPr>
    </w:p>
    <w:p w14:paraId="3D334BFB" w14:textId="77777777" w:rsidR="00AC17E4" w:rsidRPr="00046637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6637">
        <w:rPr>
          <w:rFonts w:ascii="Times New Roman" w:hAnsi="Times New Roman"/>
          <w:b/>
          <w:sz w:val="24"/>
          <w:szCs w:val="24"/>
        </w:rPr>
        <w:t>Piedāvājuma kopējā summa bez PVN</w:t>
      </w:r>
      <w:r>
        <w:rPr>
          <w:rFonts w:ascii="Times New Roman" w:hAnsi="Times New Roman"/>
          <w:b/>
          <w:sz w:val="24"/>
          <w:szCs w:val="24"/>
        </w:rPr>
        <w:t xml:space="preserve"> ir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__________________ </w:t>
      </w:r>
      <w:r w:rsidRPr="00046637">
        <w:rPr>
          <w:rFonts w:ascii="Times New Roman" w:hAnsi="Times New Roman"/>
          <w:b/>
          <w:sz w:val="24"/>
          <w:szCs w:val="24"/>
        </w:rPr>
        <w:t>(summa ciparos un vārdos);</w:t>
      </w:r>
    </w:p>
    <w:p w14:paraId="73F6AC21" w14:textId="77777777" w:rsidR="00AC17E4" w:rsidRPr="00F3235D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593666EC" w14:textId="77777777" w:rsidR="00AC17E4" w:rsidRPr="00046637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 xml:space="preserve">PVN summa ir </w:t>
      </w:r>
      <w:r w:rsidRPr="00046637">
        <w:rPr>
          <w:rFonts w:ascii="Times New Roman" w:hAnsi="Times New Roman"/>
          <w:sz w:val="24"/>
          <w:szCs w:val="24"/>
          <w:u w:val="single"/>
        </w:rPr>
        <w:tab/>
      </w:r>
      <w:r w:rsidRPr="005A4958"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(summa ciparos un vārdos);</w:t>
      </w:r>
    </w:p>
    <w:p w14:paraId="17174C2B" w14:textId="77777777" w:rsidR="00AC17E4" w:rsidRPr="00F3235D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73D1DEB1" w14:textId="77777777" w:rsidR="00AC17E4" w:rsidRPr="00046637" w:rsidRDefault="00AC17E4" w:rsidP="00AC17E4">
      <w:pPr>
        <w:tabs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>Piedāvājuma kopējā summa ar PVN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6637">
        <w:rPr>
          <w:rFonts w:ascii="Times New Roman" w:hAnsi="Times New Roman"/>
          <w:sz w:val="24"/>
          <w:szCs w:val="24"/>
        </w:rPr>
        <w:t>ir ________</w:t>
      </w:r>
      <w:r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______________ (summa ciparos un vārdos).</w:t>
      </w:r>
    </w:p>
    <w:p w14:paraId="55591AAB" w14:textId="77777777" w:rsidR="00AC17E4" w:rsidRPr="00046637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610163" w14:textId="7DC69BCB" w:rsidR="00AC17E4" w:rsidRPr="009B0770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4E9">
        <w:rPr>
          <w:rFonts w:ascii="Times New Roman" w:hAnsi="Times New Roman" w:cs="Times New Roman"/>
          <w:b/>
          <w:bCs/>
          <w:sz w:val="24"/>
          <w:szCs w:val="24"/>
        </w:rPr>
        <w:t xml:space="preserve">Preču piegādes vieta –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Strādnieku</w:t>
      </w:r>
      <w:r w:rsidRPr="00282890">
        <w:rPr>
          <w:rFonts w:ascii="Times New Roman" w:eastAsia="Book Antiqua" w:hAnsi="Times New Roman" w:cs="Times New Roman"/>
          <w:spacing w:val="3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pacing w:val="-1"/>
          <w:sz w:val="24"/>
          <w:szCs w:val="24"/>
        </w:rPr>
        <w:t>ielā</w:t>
      </w:r>
      <w:r w:rsidRPr="00282890">
        <w:rPr>
          <w:rFonts w:ascii="Times New Roman" w:eastAsia="Book Antiqua" w:hAnsi="Times New Roman" w:cs="Times New Roman"/>
          <w:spacing w:val="6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16,</w:t>
      </w:r>
      <w:r w:rsidRPr="00282890">
        <w:rPr>
          <w:rFonts w:ascii="Times New Roman" w:eastAsia="Book Antiqua" w:hAnsi="Times New Roman" w:cs="Times New Roman"/>
          <w:spacing w:val="5"/>
          <w:sz w:val="24"/>
          <w:szCs w:val="24"/>
        </w:rPr>
        <w:t xml:space="preserve"> </w:t>
      </w:r>
      <w:r w:rsidRPr="00282890">
        <w:rPr>
          <w:rFonts w:ascii="Times New Roman" w:eastAsia="Book Antiqua" w:hAnsi="Times New Roman" w:cs="Times New Roman"/>
          <w:sz w:val="24"/>
          <w:szCs w:val="24"/>
        </w:rPr>
        <w:t>Daugavpilī</w:t>
      </w:r>
      <w:r w:rsidR="000E79EC">
        <w:rPr>
          <w:rFonts w:ascii="Times New Roman" w:hAnsi="Times New Roman" w:cs="Times New Roman"/>
          <w:bCs/>
          <w:sz w:val="24"/>
          <w:szCs w:val="24"/>
        </w:rPr>
        <w:t>, LV-5404.</w:t>
      </w:r>
    </w:p>
    <w:p w14:paraId="627F290D" w14:textId="77777777" w:rsidR="00AC17E4" w:rsidRPr="00C77544" w:rsidRDefault="00AC17E4" w:rsidP="00AC17E4">
      <w:pPr>
        <w:tabs>
          <w:tab w:val="left" w:pos="2694"/>
          <w:tab w:val="right" w:pos="9072"/>
        </w:tabs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4356BBC1" w14:textId="66F10A8A" w:rsidR="00AC17E4" w:rsidRDefault="00AC17E4" w:rsidP="00AC17E4">
      <w:pPr>
        <w:pStyle w:val="Standard"/>
        <w:tabs>
          <w:tab w:val="left" w:pos="9393"/>
        </w:tabs>
        <w:rPr>
          <w:szCs w:val="24"/>
        </w:rPr>
      </w:pPr>
      <w:r>
        <w:rPr>
          <w:rFonts w:cs="Times New Roman"/>
          <w:b/>
          <w:szCs w:val="24"/>
        </w:rPr>
        <w:t xml:space="preserve">Preču piegādes </w:t>
      </w:r>
      <w:r w:rsidR="003500AD">
        <w:rPr>
          <w:rFonts w:cs="Times New Roman"/>
          <w:b/>
          <w:szCs w:val="24"/>
        </w:rPr>
        <w:t xml:space="preserve">un uzstādīšanas </w:t>
      </w:r>
      <w:r>
        <w:rPr>
          <w:rFonts w:cs="Times New Roman"/>
          <w:b/>
          <w:szCs w:val="24"/>
        </w:rPr>
        <w:t>termiņš:</w:t>
      </w:r>
      <w:r>
        <w:rPr>
          <w:b/>
          <w:szCs w:val="24"/>
        </w:rPr>
        <w:t xml:space="preserve"> </w:t>
      </w:r>
      <w:r w:rsidRPr="00E80F78">
        <w:rPr>
          <w:szCs w:val="24"/>
        </w:rPr>
        <w:t>___</w:t>
      </w:r>
      <w:r>
        <w:rPr>
          <w:szCs w:val="24"/>
        </w:rPr>
        <w:t xml:space="preserve"> </w:t>
      </w:r>
      <w:r w:rsidRPr="00E80F78">
        <w:rPr>
          <w:szCs w:val="24"/>
        </w:rPr>
        <w:t>(____________)</w:t>
      </w:r>
      <w:r>
        <w:rPr>
          <w:szCs w:val="24"/>
        </w:rPr>
        <w:t xml:space="preserve"> </w:t>
      </w:r>
      <w:r w:rsidRPr="00E80F78">
        <w:rPr>
          <w:szCs w:val="24"/>
        </w:rPr>
        <w:t xml:space="preserve">dienu laikā pēc </w:t>
      </w:r>
      <w:r>
        <w:rPr>
          <w:szCs w:val="24"/>
        </w:rPr>
        <w:t>līguma abpusējas parakstīšanas dienas.</w:t>
      </w:r>
      <w:r w:rsidRPr="00337DDB">
        <w:rPr>
          <w:szCs w:val="24"/>
        </w:rPr>
        <w:t xml:space="preserve"> </w:t>
      </w:r>
    </w:p>
    <w:p w14:paraId="716DA165" w14:textId="77777777" w:rsidR="00AC17E4" w:rsidRPr="002B023A" w:rsidRDefault="00AC17E4" w:rsidP="00AC17E4">
      <w:pPr>
        <w:pStyle w:val="Standard"/>
        <w:tabs>
          <w:tab w:val="left" w:pos="9393"/>
        </w:tabs>
        <w:rPr>
          <w:sz w:val="14"/>
          <w:szCs w:val="14"/>
        </w:rPr>
      </w:pPr>
    </w:p>
    <w:p w14:paraId="15D58812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F78">
        <w:rPr>
          <w:rFonts w:ascii="Times New Roman" w:hAnsi="Times New Roman"/>
          <w:b/>
          <w:sz w:val="24"/>
          <w:szCs w:val="24"/>
        </w:rPr>
        <w:t>Samaksas nosacījumi: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(____________)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 xml:space="preserve">dienu laikā pēc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3BD1CF10" w14:textId="77777777" w:rsidR="00AC17E4" w:rsidRDefault="00AC17E4" w:rsidP="00AC17E4">
      <w:pPr>
        <w:tabs>
          <w:tab w:val="left" w:pos="1843"/>
          <w:tab w:val="right" w:pos="8222"/>
          <w:tab w:val="right" w:pos="907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017F50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</w:t>
      </w:r>
      <w:r w:rsidRPr="001C17B2">
        <w:rPr>
          <w:rFonts w:ascii="Times New Roman" w:hAnsi="Times New Roman"/>
          <w:b/>
          <w:sz w:val="24"/>
          <w:szCs w:val="24"/>
        </w:rPr>
        <w:t>arantijas termiņš</w:t>
      </w:r>
      <w:r>
        <w:rPr>
          <w:rFonts w:ascii="Times New Roman" w:hAnsi="Times New Roman"/>
          <w:b/>
          <w:sz w:val="24"/>
          <w:szCs w:val="24"/>
        </w:rPr>
        <w:t xml:space="preserve"> precēm</w:t>
      </w:r>
      <w:r w:rsidRPr="001C17B2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 xml:space="preserve">(____________) </w:t>
      </w:r>
      <w:r w:rsidRPr="004147D4">
        <w:rPr>
          <w:rFonts w:ascii="Times New Roman" w:hAnsi="Times New Roman"/>
          <w:sz w:val="24"/>
          <w:szCs w:val="24"/>
        </w:rPr>
        <w:t>mēneši</w:t>
      </w:r>
      <w:r w:rsidRPr="002524F0">
        <w:rPr>
          <w:rFonts w:ascii="Times New Roman" w:hAnsi="Times New Roman"/>
          <w:sz w:val="24"/>
          <w:szCs w:val="24"/>
        </w:rPr>
        <w:t xml:space="preserve"> </w:t>
      </w:r>
      <w:r w:rsidRPr="003C7274">
        <w:rPr>
          <w:rFonts w:ascii="Times New Roman" w:hAnsi="Times New Roman"/>
          <w:sz w:val="24"/>
          <w:szCs w:val="24"/>
        </w:rPr>
        <w:t xml:space="preserve">no </w:t>
      </w:r>
      <w:r>
        <w:rPr>
          <w:rFonts w:ascii="Times New Roman" w:hAnsi="Times New Roman"/>
          <w:sz w:val="24"/>
          <w:szCs w:val="24"/>
        </w:rPr>
        <w:t>preču</w:t>
      </w:r>
      <w:r w:rsidRPr="00E80F78">
        <w:rPr>
          <w:rFonts w:ascii="Times New Roman" w:hAnsi="Times New Roman"/>
          <w:sz w:val="24"/>
          <w:szCs w:val="24"/>
        </w:rPr>
        <w:t xml:space="preserve"> pieņemšanas-</w:t>
      </w:r>
      <w:r>
        <w:rPr>
          <w:rFonts w:ascii="Times New Roman" w:hAnsi="Times New Roman"/>
          <w:sz w:val="24"/>
          <w:szCs w:val="24"/>
        </w:rPr>
        <w:t>nodošanas dokumenta (preču pavadzīme) abpusējas parakstīšanas dienas.</w:t>
      </w:r>
    </w:p>
    <w:p w14:paraId="037E0C7D" w14:textId="77777777" w:rsidR="00AC17E4" w:rsidRDefault="00AC17E4" w:rsidP="00AC17E4">
      <w:pPr>
        <w:tabs>
          <w:tab w:val="left" w:pos="2694"/>
          <w:tab w:val="right" w:pos="8222"/>
          <w:tab w:val="right" w:pos="9072"/>
          <w:tab w:val="left" w:pos="9393"/>
        </w:tabs>
        <w:ind w:left="2694" w:hanging="2694"/>
        <w:jc w:val="both"/>
        <w:rPr>
          <w:rFonts w:ascii="Times New Roman" w:hAnsi="Times New Roman"/>
          <w:b/>
          <w:sz w:val="4"/>
          <w:szCs w:val="24"/>
        </w:rPr>
      </w:pPr>
    </w:p>
    <w:p w14:paraId="15B1C498" w14:textId="600C7D0B" w:rsidR="00AC17E4" w:rsidRPr="003500AD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00AD">
        <w:rPr>
          <w:rFonts w:ascii="Times New Roman" w:hAnsi="Times New Roman"/>
          <w:sz w:val="24"/>
          <w:szCs w:val="24"/>
        </w:rPr>
        <w:t>Papildu informācija (</w:t>
      </w:r>
      <w:r w:rsidR="003500AD" w:rsidRPr="003500AD">
        <w:rPr>
          <w:rFonts w:ascii="Times New Roman" w:hAnsi="Times New Roman" w:cs="Times New Roman"/>
          <w:sz w:val="24"/>
          <w:szCs w:val="24"/>
        </w:rPr>
        <w:t>pēc pretendenta ieskatiem</w:t>
      </w:r>
      <w:r w:rsidRPr="003500AD">
        <w:rPr>
          <w:rFonts w:ascii="Times New Roman" w:hAnsi="Times New Roman"/>
          <w:sz w:val="24"/>
          <w:szCs w:val="24"/>
        </w:rPr>
        <w:t>): ____</w:t>
      </w:r>
      <w:r w:rsidRPr="003500AD">
        <w:rPr>
          <w:rFonts w:ascii="Times New Roman" w:hAnsi="Times New Roman"/>
          <w:sz w:val="18"/>
          <w:szCs w:val="18"/>
        </w:rPr>
        <w:t>_____________________________________________</w:t>
      </w:r>
      <w:r w:rsidRPr="003500AD">
        <w:rPr>
          <w:rFonts w:ascii="Times New Roman" w:hAnsi="Times New Roman"/>
          <w:sz w:val="24"/>
          <w:szCs w:val="24"/>
        </w:rPr>
        <w:t>.</w:t>
      </w:r>
    </w:p>
    <w:p w14:paraId="5FCFC300" w14:textId="77777777" w:rsidR="00AC17E4" w:rsidRDefault="00AC17E4" w:rsidP="00AC17E4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3193"/>
        <w:gridCol w:w="3717"/>
      </w:tblGrid>
      <w:tr w:rsidR="00AC17E4" w:rsidRPr="00AC647A" w14:paraId="4BAF8917" w14:textId="77777777" w:rsidTr="00956540">
        <w:tc>
          <w:tcPr>
            <w:tcW w:w="2660" w:type="dxa"/>
            <w:shd w:val="clear" w:color="auto" w:fill="auto"/>
          </w:tcPr>
          <w:p w14:paraId="4078B14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</w:t>
            </w:r>
            <w:r>
              <w:rPr>
                <w:rFonts w:ascii="Times New Roman" w:hAnsi="Times New Roman" w:cs="Times New Roman"/>
                <w:color w:val="auto"/>
              </w:rPr>
              <w:t xml:space="preserve">a </w:t>
            </w:r>
            <w:r w:rsidRPr="00AC647A">
              <w:rPr>
                <w:rFonts w:ascii="Times New Roman" w:hAnsi="Times New Roman" w:cs="Times New Roman"/>
                <w:color w:val="auto"/>
              </w:rPr>
              <w:t>tiesīgās personas vārds, uzvārds</w:t>
            </w:r>
          </w:p>
        </w:tc>
        <w:tc>
          <w:tcPr>
            <w:tcW w:w="3193" w:type="dxa"/>
            <w:tcBorders>
              <w:bottom w:val="dotted" w:sz="4" w:space="0" w:color="auto"/>
            </w:tcBorders>
            <w:shd w:val="clear" w:color="auto" w:fill="auto"/>
          </w:tcPr>
          <w:p w14:paraId="7136390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bottom w:val="dotted" w:sz="4" w:space="0" w:color="auto"/>
            </w:tcBorders>
          </w:tcPr>
          <w:p w14:paraId="48359C07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05E7ECF4" w14:textId="77777777" w:rsidTr="00956540">
        <w:tc>
          <w:tcPr>
            <w:tcW w:w="2660" w:type="dxa"/>
            <w:shd w:val="clear" w:color="auto" w:fill="auto"/>
          </w:tcPr>
          <w:p w14:paraId="282B1B5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Ieņemamais amats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8C38B61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20C6CE60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00B3521" w14:textId="77777777" w:rsidTr="00956540">
        <w:tc>
          <w:tcPr>
            <w:tcW w:w="2660" w:type="dxa"/>
            <w:shd w:val="clear" w:color="auto" w:fill="auto"/>
          </w:tcPr>
          <w:p w14:paraId="2D7A095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Paraksts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C4E0AA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44EBAAFB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C17E4" w:rsidRPr="00AC647A" w14:paraId="28838769" w14:textId="77777777" w:rsidTr="00956540">
        <w:tc>
          <w:tcPr>
            <w:tcW w:w="2660" w:type="dxa"/>
            <w:shd w:val="clear" w:color="auto" w:fill="auto"/>
          </w:tcPr>
          <w:p w14:paraId="6901F393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C647A">
              <w:rPr>
                <w:rFonts w:ascii="Times New Roman" w:hAnsi="Times New Roman" w:cs="Times New Roman"/>
                <w:color w:val="auto"/>
              </w:rPr>
              <w:t>Datums</w:t>
            </w:r>
          </w:p>
        </w:tc>
        <w:tc>
          <w:tcPr>
            <w:tcW w:w="31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EA3E46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7" w:type="dxa"/>
            <w:tcBorders>
              <w:top w:val="dotted" w:sz="4" w:space="0" w:color="auto"/>
              <w:bottom w:val="dotted" w:sz="4" w:space="0" w:color="auto"/>
            </w:tcBorders>
          </w:tcPr>
          <w:p w14:paraId="5763BE2C" w14:textId="77777777" w:rsidR="00AC17E4" w:rsidRPr="00AC647A" w:rsidRDefault="00AC17E4" w:rsidP="0095654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7DB6A72" w14:textId="77777777" w:rsidR="00974F60" w:rsidRDefault="00974F60" w:rsidP="00AC17E4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sectPr w:rsidR="00974F60" w:rsidSect="0018449A">
      <w:footerReference w:type="default" r:id="rId8"/>
      <w:pgSz w:w="11906" w:h="16838" w:code="9"/>
      <w:pgMar w:top="1134" w:right="851" w:bottom="1134" w:left="1701" w:header="720" w:footer="4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6A3A1" w14:textId="77777777" w:rsidR="00500ED2" w:rsidRDefault="00500ED2">
      <w:pPr>
        <w:spacing w:after="0" w:line="240" w:lineRule="auto"/>
      </w:pPr>
      <w:r>
        <w:separator/>
      </w:r>
    </w:p>
  </w:endnote>
  <w:endnote w:type="continuationSeparator" w:id="0">
    <w:p w14:paraId="7F7DA306" w14:textId="77777777" w:rsidR="00500ED2" w:rsidRDefault="00500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451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8E606B9" w14:textId="77777777" w:rsidR="00056A2D" w:rsidRPr="007B5FB1" w:rsidRDefault="00056A2D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B5FB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B5FB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7B5FB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B68FF" w:rsidRPr="007B5FB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B5FB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B9CA327" w14:textId="77777777" w:rsidR="00056A2D" w:rsidRDefault="00056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310EC" w14:textId="77777777" w:rsidR="00500ED2" w:rsidRDefault="00500ED2">
      <w:pPr>
        <w:spacing w:after="0" w:line="240" w:lineRule="auto"/>
      </w:pPr>
      <w:r>
        <w:separator/>
      </w:r>
    </w:p>
  </w:footnote>
  <w:footnote w:type="continuationSeparator" w:id="0">
    <w:p w14:paraId="336B3364" w14:textId="77777777" w:rsidR="00500ED2" w:rsidRDefault="00500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E5A0D04E"/>
    <w:lvl w:ilvl="0">
      <w:start w:val="1"/>
      <w:numFmt w:val="decimal"/>
      <w:pStyle w:val="StyleStyle2Justified"/>
      <w:lvlText w:val="%1."/>
      <w:lvlJc w:val="left"/>
      <w:pPr>
        <w:tabs>
          <w:tab w:val="num" w:pos="349"/>
        </w:tabs>
        <w:ind w:left="349" w:hanging="567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916"/>
        </w:tabs>
        <w:ind w:left="916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67"/>
        </w:tabs>
        <w:ind w:left="1767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2"/>
        </w:tabs>
        <w:ind w:left="3632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0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5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0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35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102" w:hanging="1440"/>
      </w:pPr>
      <w:rPr>
        <w:rFonts w:hint="default"/>
      </w:rPr>
    </w:lvl>
  </w:abstractNum>
  <w:abstractNum w:abstractNumId="1" w15:restartNumberingAfterBreak="0">
    <w:nsid w:val="039D54B4"/>
    <w:multiLevelType w:val="multilevel"/>
    <w:tmpl w:val="72689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DA3BEB"/>
    <w:multiLevelType w:val="multilevel"/>
    <w:tmpl w:val="F31071C8"/>
    <w:styleLink w:val="WWNum42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3" w15:restartNumberingAfterBreak="0">
    <w:nsid w:val="09071484"/>
    <w:multiLevelType w:val="multilevel"/>
    <w:tmpl w:val="9F5C3E14"/>
    <w:styleLink w:val="WWNum44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0BBE233B"/>
    <w:multiLevelType w:val="multilevel"/>
    <w:tmpl w:val="74763A48"/>
    <w:styleLink w:val="WWNum2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141F264A"/>
    <w:multiLevelType w:val="multilevel"/>
    <w:tmpl w:val="4D38ECDA"/>
    <w:styleLink w:val="WWNum30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17A12C0A"/>
    <w:multiLevelType w:val="hybridMultilevel"/>
    <w:tmpl w:val="77906A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6647A"/>
    <w:multiLevelType w:val="multilevel"/>
    <w:tmpl w:val="C618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5733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7545E7"/>
    <w:multiLevelType w:val="multilevel"/>
    <w:tmpl w:val="0BF620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" w15:restartNumberingAfterBreak="0">
    <w:nsid w:val="250149EE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DD5D6D"/>
    <w:multiLevelType w:val="hybridMultilevel"/>
    <w:tmpl w:val="C28C2D3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86EB5"/>
    <w:multiLevelType w:val="hybridMultilevel"/>
    <w:tmpl w:val="2C34539C"/>
    <w:lvl w:ilvl="0" w:tplc="0426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B62F60"/>
    <w:multiLevelType w:val="hybridMultilevel"/>
    <w:tmpl w:val="3F7029D4"/>
    <w:lvl w:ilvl="0" w:tplc="C1487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10FE5"/>
    <w:multiLevelType w:val="multilevel"/>
    <w:tmpl w:val="CEBCA388"/>
    <w:styleLink w:val="WWNum38"/>
    <w:lvl w:ilvl="0">
      <w:start w:val="15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3CAF50CB"/>
    <w:multiLevelType w:val="multilevel"/>
    <w:tmpl w:val="92FAE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5B1B8B"/>
    <w:multiLevelType w:val="multilevel"/>
    <w:tmpl w:val="D518B4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D7320FA"/>
    <w:multiLevelType w:val="multilevel"/>
    <w:tmpl w:val="C03C5C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405C22"/>
    <w:multiLevelType w:val="hybridMultilevel"/>
    <w:tmpl w:val="921A9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5C1F25"/>
    <w:multiLevelType w:val="multilevel"/>
    <w:tmpl w:val="29AE3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740E12"/>
    <w:multiLevelType w:val="multilevel"/>
    <w:tmpl w:val="ED38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0545A9"/>
    <w:multiLevelType w:val="multilevel"/>
    <w:tmpl w:val="4C222D7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CC1505"/>
    <w:multiLevelType w:val="hybridMultilevel"/>
    <w:tmpl w:val="F87AF380"/>
    <w:lvl w:ilvl="0" w:tplc="C14879F0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4DB90916"/>
    <w:multiLevelType w:val="multilevel"/>
    <w:tmpl w:val="8A1CBB9E"/>
    <w:styleLink w:val="WWNum25"/>
    <w:lvl w:ilvl="0">
      <w:start w:val="1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 w15:restartNumberingAfterBreak="0">
    <w:nsid w:val="4F35717C"/>
    <w:multiLevelType w:val="multilevel"/>
    <w:tmpl w:val="CBC87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312D4C"/>
    <w:multiLevelType w:val="hybridMultilevel"/>
    <w:tmpl w:val="D396AE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97BCB"/>
    <w:multiLevelType w:val="multilevel"/>
    <w:tmpl w:val="018EFAE6"/>
    <w:styleLink w:val="WWNum43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27" w15:restartNumberingAfterBreak="0">
    <w:nsid w:val="524619F7"/>
    <w:multiLevelType w:val="multilevel"/>
    <w:tmpl w:val="A59CE242"/>
    <w:styleLink w:val="WWNum24"/>
    <w:lvl w:ilvl="0">
      <w:start w:val="15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" w15:restartNumberingAfterBreak="0">
    <w:nsid w:val="532E46C9"/>
    <w:multiLevelType w:val="multilevel"/>
    <w:tmpl w:val="17825E5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u w:val="single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  <w:u w:val="singl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9" w15:restartNumberingAfterBreak="0">
    <w:nsid w:val="54602172"/>
    <w:multiLevelType w:val="hybridMultilevel"/>
    <w:tmpl w:val="9C3669F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C3229"/>
    <w:multiLevelType w:val="hybridMultilevel"/>
    <w:tmpl w:val="0F048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02112"/>
    <w:multiLevelType w:val="multilevel"/>
    <w:tmpl w:val="C714D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E3C77D3"/>
    <w:multiLevelType w:val="hybridMultilevel"/>
    <w:tmpl w:val="6BF656D4"/>
    <w:lvl w:ilvl="0" w:tplc="042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3C67798"/>
    <w:multiLevelType w:val="hybridMultilevel"/>
    <w:tmpl w:val="B2749F18"/>
    <w:lvl w:ilvl="0" w:tplc="0426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34" w15:restartNumberingAfterBreak="0">
    <w:nsid w:val="64B77FCA"/>
    <w:multiLevelType w:val="multilevel"/>
    <w:tmpl w:val="ACEC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B83718"/>
    <w:multiLevelType w:val="hybridMultilevel"/>
    <w:tmpl w:val="A2E827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834B8"/>
    <w:multiLevelType w:val="multilevel"/>
    <w:tmpl w:val="7F44DAC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7" w15:restartNumberingAfterBreak="0">
    <w:nsid w:val="6B3E76D1"/>
    <w:multiLevelType w:val="multilevel"/>
    <w:tmpl w:val="0DF0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1471C1"/>
    <w:multiLevelType w:val="multilevel"/>
    <w:tmpl w:val="BDEEF1A4"/>
    <w:lvl w:ilvl="0">
      <w:start w:val="3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  <w:szCs w:val="24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ahoma" w:hint="default"/>
      </w:rPr>
    </w:lvl>
  </w:abstractNum>
  <w:abstractNum w:abstractNumId="39" w15:restartNumberingAfterBreak="0">
    <w:nsid w:val="6D646399"/>
    <w:multiLevelType w:val="multilevel"/>
    <w:tmpl w:val="A39C2D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40" w15:restartNumberingAfterBreak="0">
    <w:nsid w:val="6FA436D6"/>
    <w:multiLevelType w:val="multilevel"/>
    <w:tmpl w:val="FD94D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DE774D"/>
    <w:multiLevelType w:val="multilevel"/>
    <w:tmpl w:val="47F4E140"/>
    <w:styleLink w:val="WWNum4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2" w15:restartNumberingAfterBreak="0">
    <w:nsid w:val="74C207CA"/>
    <w:multiLevelType w:val="multilevel"/>
    <w:tmpl w:val="0B94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076E8C"/>
    <w:multiLevelType w:val="hybridMultilevel"/>
    <w:tmpl w:val="8024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061129">
    <w:abstractNumId w:val="36"/>
  </w:num>
  <w:num w:numId="2" w16cid:durableId="173106259">
    <w:abstractNumId w:val="27"/>
  </w:num>
  <w:num w:numId="3" w16cid:durableId="252394913">
    <w:abstractNumId w:val="23"/>
  </w:num>
  <w:num w:numId="4" w16cid:durableId="1771464373">
    <w:abstractNumId w:val="4"/>
  </w:num>
  <w:num w:numId="5" w16cid:durableId="949314545">
    <w:abstractNumId w:val="5"/>
  </w:num>
  <w:num w:numId="6" w16cid:durableId="211500450">
    <w:abstractNumId w:val="14"/>
  </w:num>
  <w:num w:numId="7" w16cid:durableId="1306859967">
    <w:abstractNumId w:val="41"/>
  </w:num>
  <w:num w:numId="8" w16cid:durableId="2139685671">
    <w:abstractNumId w:val="2"/>
  </w:num>
  <w:num w:numId="9" w16cid:durableId="1517815183">
    <w:abstractNumId w:val="26"/>
  </w:num>
  <w:num w:numId="10" w16cid:durableId="1398816562">
    <w:abstractNumId w:val="3"/>
  </w:num>
  <w:num w:numId="11" w16cid:durableId="2071804249">
    <w:abstractNumId w:val="9"/>
    <w:lvlOverride w:ilvl="0">
      <w:startOverride w:val="1"/>
    </w:lvlOverride>
  </w:num>
  <w:num w:numId="12" w16cid:durableId="507477021">
    <w:abstractNumId w:val="38"/>
  </w:num>
  <w:num w:numId="13" w16cid:durableId="1010373459">
    <w:abstractNumId w:val="16"/>
  </w:num>
  <w:num w:numId="14" w16cid:durableId="969633084">
    <w:abstractNumId w:val="24"/>
  </w:num>
  <w:num w:numId="15" w16cid:durableId="1410466246">
    <w:abstractNumId w:val="1"/>
  </w:num>
  <w:num w:numId="16" w16cid:durableId="366836211">
    <w:abstractNumId w:val="43"/>
  </w:num>
  <w:num w:numId="17" w16cid:durableId="970092515">
    <w:abstractNumId w:val="9"/>
  </w:num>
  <w:num w:numId="18" w16cid:durableId="545869164">
    <w:abstractNumId w:val="0"/>
  </w:num>
  <w:num w:numId="19" w16cid:durableId="946547101">
    <w:abstractNumId w:val="31"/>
  </w:num>
  <w:num w:numId="20" w16cid:durableId="798063670">
    <w:abstractNumId w:val="19"/>
  </w:num>
  <w:num w:numId="21" w16cid:durableId="375275161">
    <w:abstractNumId w:val="21"/>
  </w:num>
  <w:num w:numId="22" w16cid:durableId="603610417">
    <w:abstractNumId w:val="22"/>
  </w:num>
  <w:num w:numId="23" w16cid:durableId="296306009">
    <w:abstractNumId w:val="13"/>
  </w:num>
  <w:num w:numId="24" w16cid:durableId="1639604754">
    <w:abstractNumId w:val="12"/>
  </w:num>
  <w:num w:numId="25" w16cid:durableId="1460300742">
    <w:abstractNumId w:val="25"/>
  </w:num>
  <w:num w:numId="26" w16cid:durableId="714964378">
    <w:abstractNumId w:val="33"/>
  </w:num>
  <w:num w:numId="27" w16cid:durableId="1164315433">
    <w:abstractNumId w:val="32"/>
  </w:num>
  <w:num w:numId="28" w16cid:durableId="2050452151">
    <w:abstractNumId w:val="7"/>
  </w:num>
  <w:num w:numId="29" w16cid:durableId="727145389">
    <w:abstractNumId w:val="37"/>
  </w:num>
  <w:num w:numId="30" w16cid:durableId="662974235">
    <w:abstractNumId w:val="17"/>
  </w:num>
  <w:num w:numId="31" w16cid:durableId="865367735">
    <w:abstractNumId w:val="20"/>
  </w:num>
  <w:num w:numId="32" w16cid:durableId="1445425266">
    <w:abstractNumId w:val="40"/>
  </w:num>
  <w:num w:numId="33" w16cid:durableId="1644039783">
    <w:abstractNumId w:val="8"/>
  </w:num>
  <w:num w:numId="34" w16cid:durableId="764493053">
    <w:abstractNumId w:val="42"/>
  </w:num>
  <w:num w:numId="35" w16cid:durableId="950357943">
    <w:abstractNumId w:val="34"/>
  </w:num>
  <w:num w:numId="36" w16cid:durableId="548566408">
    <w:abstractNumId w:val="10"/>
  </w:num>
  <w:num w:numId="37" w16cid:durableId="1595555534">
    <w:abstractNumId w:val="11"/>
  </w:num>
  <w:num w:numId="38" w16cid:durableId="336350747">
    <w:abstractNumId w:val="28"/>
  </w:num>
  <w:num w:numId="39" w16cid:durableId="1222866555">
    <w:abstractNumId w:val="39"/>
  </w:num>
  <w:num w:numId="40" w16cid:durableId="573319967">
    <w:abstractNumId w:val="15"/>
  </w:num>
  <w:num w:numId="41" w16cid:durableId="713116728">
    <w:abstractNumId w:val="29"/>
  </w:num>
  <w:num w:numId="42" w16cid:durableId="1030105687">
    <w:abstractNumId w:val="6"/>
  </w:num>
  <w:num w:numId="43" w16cid:durableId="2060586317">
    <w:abstractNumId w:val="35"/>
  </w:num>
  <w:num w:numId="44" w16cid:durableId="100612764">
    <w:abstractNumId w:val="18"/>
  </w:num>
  <w:num w:numId="45" w16cid:durableId="498890505">
    <w:abstractNumId w:val="3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3E5"/>
    <w:rsid w:val="00000D92"/>
    <w:rsid w:val="00001427"/>
    <w:rsid w:val="00002CF9"/>
    <w:rsid w:val="00004156"/>
    <w:rsid w:val="00005C19"/>
    <w:rsid w:val="00006B77"/>
    <w:rsid w:val="0000794B"/>
    <w:rsid w:val="00010600"/>
    <w:rsid w:val="00010E2E"/>
    <w:rsid w:val="00016AFF"/>
    <w:rsid w:val="000174AE"/>
    <w:rsid w:val="00020387"/>
    <w:rsid w:val="000224EF"/>
    <w:rsid w:val="00027DFA"/>
    <w:rsid w:val="00031D42"/>
    <w:rsid w:val="00035B45"/>
    <w:rsid w:val="00042628"/>
    <w:rsid w:val="000441DF"/>
    <w:rsid w:val="000457E1"/>
    <w:rsid w:val="00046637"/>
    <w:rsid w:val="00051F0B"/>
    <w:rsid w:val="000520E5"/>
    <w:rsid w:val="00056A2D"/>
    <w:rsid w:val="00056A83"/>
    <w:rsid w:val="00060C40"/>
    <w:rsid w:val="00062FE5"/>
    <w:rsid w:val="00063779"/>
    <w:rsid w:val="000638DB"/>
    <w:rsid w:val="00063E6B"/>
    <w:rsid w:val="00065336"/>
    <w:rsid w:val="000655CF"/>
    <w:rsid w:val="00066D1E"/>
    <w:rsid w:val="00070D08"/>
    <w:rsid w:val="00075ACE"/>
    <w:rsid w:val="00075D6E"/>
    <w:rsid w:val="00076472"/>
    <w:rsid w:val="00076FE6"/>
    <w:rsid w:val="0007756D"/>
    <w:rsid w:val="00077F30"/>
    <w:rsid w:val="00085525"/>
    <w:rsid w:val="000864E4"/>
    <w:rsid w:val="00087A3A"/>
    <w:rsid w:val="00090B89"/>
    <w:rsid w:val="00091E7C"/>
    <w:rsid w:val="00093F70"/>
    <w:rsid w:val="00094264"/>
    <w:rsid w:val="00095D2F"/>
    <w:rsid w:val="00096649"/>
    <w:rsid w:val="0009675B"/>
    <w:rsid w:val="00097767"/>
    <w:rsid w:val="00097C6B"/>
    <w:rsid w:val="00097D37"/>
    <w:rsid w:val="00097EC2"/>
    <w:rsid w:val="000A1BBB"/>
    <w:rsid w:val="000A2164"/>
    <w:rsid w:val="000A4DE3"/>
    <w:rsid w:val="000A6DC9"/>
    <w:rsid w:val="000A70BB"/>
    <w:rsid w:val="000B1737"/>
    <w:rsid w:val="000B44FE"/>
    <w:rsid w:val="000B5FC9"/>
    <w:rsid w:val="000B6819"/>
    <w:rsid w:val="000B777B"/>
    <w:rsid w:val="000C14FA"/>
    <w:rsid w:val="000C221E"/>
    <w:rsid w:val="000C298D"/>
    <w:rsid w:val="000C3343"/>
    <w:rsid w:val="000C3613"/>
    <w:rsid w:val="000C6405"/>
    <w:rsid w:val="000C65EE"/>
    <w:rsid w:val="000C7997"/>
    <w:rsid w:val="000D096F"/>
    <w:rsid w:val="000D25C0"/>
    <w:rsid w:val="000D419E"/>
    <w:rsid w:val="000E07A6"/>
    <w:rsid w:val="000E2FA1"/>
    <w:rsid w:val="000E4205"/>
    <w:rsid w:val="000E79EC"/>
    <w:rsid w:val="000F6712"/>
    <w:rsid w:val="00100A4B"/>
    <w:rsid w:val="00103319"/>
    <w:rsid w:val="0010435E"/>
    <w:rsid w:val="0010460A"/>
    <w:rsid w:val="0010473F"/>
    <w:rsid w:val="00105315"/>
    <w:rsid w:val="00105AC1"/>
    <w:rsid w:val="001061CD"/>
    <w:rsid w:val="00106959"/>
    <w:rsid w:val="00107A6E"/>
    <w:rsid w:val="00115C77"/>
    <w:rsid w:val="00116B85"/>
    <w:rsid w:val="00116E14"/>
    <w:rsid w:val="001205F8"/>
    <w:rsid w:val="00123076"/>
    <w:rsid w:val="00123DEA"/>
    <w:rsid w:val="00125991"/>
    <w:rsid w:val="00125B5E"/>
    <w:rsid w:val="00132B8C"/>
    <w:rsid w:val="0013312D"/>
    <w:rsid w:val="00142F8A"/>
    <w:rsid w:val="0014362C"/>
    <w:rsid w:val="00146D8C"/>
    <w:rsid w:val="001478CF"/>
    <w:rsid w:val="00147A60"/>
    <w:rsid w:val="001510AA"/>
    <w:rsid w:val="00151A8F"/>
    <w:rsid w:val="0015247C"/>
    <w:rsid w:val="00153DC3"/>
    <w:rsid w:val="0015519E"/>
    <w:rsid w:val="00155E01"/>
    <w:rsid w:val="0016270C"/>
    <w:rsid w:val="00164C3F"/>
    <w:rsid w:val="00164C95"/>
    <w:rsid w:val="00167631"/>
    <w:rsid w:val="00172485"/>
    <w:rsid w:val="001732E5"/>
    <w:rsid w:val="00175059"/>
    <w:rsid w:val="00181C6E"/>
    <w:rsid w:val="0018449A"/>
    <w:rsid w:val="00184EE3"/>
    <w:rsid w:val="0018505A"/>
    <w:rsid w:val="0018540F"/>
    <w:rsid w:val="00186997"/>
    <w:rsid w:val="00191AF2"/>
    <w:rsid w:val="001936B1"/>
    <w:rsid w:val="001938A0"/>
    <w:rsid w:val="00194646"/>
    <w:rsid w:val="001961F1"/>
    <w:rsid w:val="001A2784"/>
    <w:rsid w:val="001B16FC"/>
    <w:rsid w:val="001B6113"/>
    <w:rsid w:val="001B6613"/>
    <w:rsid w:val="001B6E6A"/>
    <w:rsid w:val="001C094D"/>
    <w:rsid w:val="001C10F8"/>
    <w:rsid w:val="001C1944"/>
    <w:rsid w:val="001C24DB"/>
    <w:rsid w:val="001C7A86"/>
    <w:rsid w:val="001C7F3A"/>
    <w:rsid w:val="001D2348"/>
    <w:rsid w:val="001D4689"/>
    <w:rsid w:val="001D494B"/>
    <w:rsid w:val="001E05C7"/>
    <w:rsid w:val="001E4732"/>
    <w:rsid w:val="001E752D"/>
    <w:rsid w:val="001F0602"/>
    <w:rsid w:val="002008B6"/>
    <w:rsid w:val="00207E28"/>
    <w:rsid w:val="0021129E"/>
    <w:rsid w:val="0021350F"/>
    <w:rsid w:val="00216D3F"/>
    <w:rsid w:val="002214FE"/>
    <w:rsid w:val="00226C7E"/>
    <w:rsid w:val="0022726B"/>
    <w:rsid w:val="002323B8"/>
    <w:rsid w:val="00232E32"/>
    <w:rsid w:val="00232EED"/>
    <w:rsid w:val="0023322E"/>
    <w:rsid w:val="00233842"/>
    <w:rsid w:val="00233BEA"/>
    <w:rsid w:val="00235D2E"/>
    <w:rsid w:val="00235E74"/>
    <w:rsid w:val="002411CF"/>
    <w:rsid w:val="00245FB8"/>
    <w:rsid w:val="00246D8F"/>
    <w:rsid w:val="00250D38"/>
    <w:rsid w:val="00255366"/>
    <w:rsid w:val="00257238"/>
    <w:rsid w:val="002604F7"/>
    <w:rsid w:val="002622B5"/>
    <w:rsid w:val="002631F2"/>
    <w:rsid w:val="00267EA3"/>
    <w:rsid w:val="0027222D"/>
    <w:rsid w:val="002723A6"/>
    <w:rsid w:val="00275908"/>
    <w:rsid w:val="0028154D"/>
    <w:rsid w:val="00281FA8"/>
    <w:rsid w:val="00282973"/>
    <w:rsid w:val="00283242"/>
    <w:rsid w:val="00287336"/>
    <w:rsid w:val="002901C4"/>
    <w:rsid w:val="0029037D"/>
    <w:rsid w:val="00290F27"/>
    <w:rsid w:val="00297D89"/>
    <w:rsid w:val="002A07AD"/>
    <w:rsid w:val="002A0989"/>
    <w:rsid w:val="002A1D38"/>
    <w:rsid w:val="002A5D2F"/>
    <w:rsid w:val="002B023A"/>
    <w:rsid w:val="002B04E4"/>
    <w:rsid w:val="002B1D3D"/>
    <w:rsid w:val="002B1E17"/>
    <w:rsid w:val="002B1F87"/>
    <w:rsid w:val="002B3E7D"/>
    <w:rsid w:val="002B5EF0"/>
    <w:rsid w:val="002C3368"/>
    <w:rsid w:val="002C4C2D"/>
    <w:rsid w:val="002C7699"/>
    <w:rsid w:val="002D0221"/>
    <w:rsid w:val="002D0AA0"/>
    <w:rsid w:val="002D2442"/>
    <w:rsid w:val="002D2BF5"/>
    <w:rsid w:val="002D5B58"/>
    <w:rsid w:val="002E0604"/>
    <w:rsid w:val="002E39F3"/>
    <w:rsid w:val="002E5770"/>
    <w:rsid w:val="002F116F"/>
    <w:rsid w:val="002F1793"/>
    <w:rsid w:val="002F37D1"/>
    <w:rsid w:val="002F627E"/>
    <w:rsid w:val="00301656"/>
    <w:rsid w:val="003016CC"/>
    <w:rsid w:val="00303D55"/>
    <w:rsid w:val="0030445E"/>
    <w:rsid w:val="0031631E"/>
    <w:rsid w:val="003166D3"/>
    <w:rsid w:val="003174D5"/>
    <w:rsid w:val="003200B4"/>
    <w:rsid w:val="00325CB7"/>
    <w:rsid w:val="00326206"/>
    <w:rsid w:val="00335D16"/>
    <w:rsid w:val="003363E7"/>
    <w:rsid w:val="00337DDB"/>
    <w:rsid w:val="00340727"/>
    <w:rsid w:val="00341289"/>
    <w:rsid w:val="00343506"/>
    <w:rsid w:val="003468DA"/>
    <w:rsid w:val="00347D41"/>
    <w:rsid w:val="00347D68"/>
    <w:rsid w:val="003500AD"/>
    <w:rsid w:val="0035334B"/>
    <w:rsid w:val="003541E9"/>
    <w:rsid w:val="003567AD"/>
    <w:rsid w:val="003600E3"/>
    <w:rsid w:val="003615C0"/>
    <w:rsid w:val="003629A2"/>
    <w:rsid w:val="0036313E"/>
    <w:rsid w:val="00363C96"/>
    <w:rsid w:val="00363DBF"/>
    <w:rsid w:val="003650AC"/>
    <w:rsid w:val="0037214D"/>
    <w:rsid w:val="00372748"/>
    <w:rsid w:val="00373549"/>
    <w:rsid w:val="00376AEF"/>
    <w:rsid w:val="00377350"/>
    <w:rsid w:val="003819CF"/>
    <w:rsid w:val="00384B7C"/>
    <w:rsid w:val="00386EE9"/>
    <w:rsid w:val="00391751"/>
    <w:rsid w:val="00393019"/>
    <w:rsid w:val="00396F43"/>
    <w:rsid w:val="00396F56"/>
    <w:rsid w:val="003A1353"/>
    <w:rsid w:val="003A79A4"/>
    <w:rsid w:val="003B1AF0"/>
    <w:rsid w:val="003B214B"/>
    <w:rsid w:val="003B2B91"/>
    <w:rsid w:val="003B2C66"/>
    <w:rsid w:val="003B5EB0"/>
    <w:rsid w:val="003B7130"/>
    <w:rsid w:val="003B7DDA"/>
    <w:rsid w:val="003C26F8"/>
    <w:rsid w:val="003C29B6"/>
    <w:rsid w:val="003C3A3D"/>
    <w:rsid w:val="003C4250"/>
    <w:rsid w:val="003C47F8"/>
    <w:rsid w:val="003C76C0"/>
    <w:rsid w:val="003D04A3"/>
    <w:rsid w:val="003D0A60"/>
    <w:rsid w:val="003D216D"/>
    <w:rsid w:val="003E217A"/>
    <w:rsid w:val="003E3078"/>
    <w:rsid w:val="003E3641"/>
    <w:rsid w:val="003E3E5F"/>
    <w:rsid w:val="003E70F8"/>
    <w:rsid w:val="003F1AE3"/>
    <w:rsid w:val="003F715E"/>
    <w:rsid w:val="00401265"/>
    <w:rsid w:val="00404602"/>
    <w:rsid w:val="00405CCA"/>
    <w:rsid w:val="0041270E"/>
    <w:rsid w:val="0041297F"/>
    <w:rsid w:val="004164E7"/>
    <w:rsid w:val="00416741"/>
    <w:rsid w:val="00417638"/>
    <w:rsid w:val="0042229D"/>
    <w:rsid w:val="004236F4"/>
    <w:rsid w:val="004257F8"/>
    <w:rsid w:val="00427F6D"/>
    <w:rsid w:val="0043079F"/>
    <w:rsid w:val="00431A1E"/>
    <w:rsid w:val="00432F15"/>
    <w:rsid w:val="004335A4"/>
    <w:rsid w:val="00433E63"/>
    <w:rsid w:val="00437D1C"/>
    <w:rsid w:val="00442487"/>
    <w:rsid w:val="00442620"/>
    <w:rsid w:val="004434CC"/>
    <w:rsid w:val="00447094"/>
    <w:rsid w:val="00447ADB"/>
    <w:rsid w:val="004504F0"/>
    <w:rsid w:val="00452DC4"/>
    <w:rsid w:val="00456E8A"/>
    <w:rsid w:val="00456ECE"/>
    <w:rsid w:val="00461A52"/>
    <w:rsid w:val="004629EC"/>
    <w:rsid w:val="00464D5D"/>
    <w:rsid w:val="00467270"/>
    <w:rsid w:val="004709ED"/>
    <w:rsid w:val="00470AA1"/>
    <w:rsid w:val="004770C7"/>
    <w:rsid w:val="00481E2F"/>
    <w:rsid w:val="00483FF1"/>
    <w:rsid w:val="00485832"/>
    <w:rsid w:val="004878FD"/>
    <w:rsid w:val="00491374"/>
    <w:rsid w:val="004921FA"/>
    <w:rsid w:val="0049545C"/>
    <w:rsid w:val="004A2F49"/>
    <w:rsid w:val="004A41E8"/>
    <w:rsid w:val="004A5CE1"/>
    <w:rsid w:val="004B3606"/>
    <w:rsid w:val="004B54E1"/>
    <w:rsid w:val="004B56F5"/>
    <w:rsid w:val="004B6658"/>
    <w:rsid w:val="004B7922"/>
    <w:rsid w:val="004C21AB"/>
    <w:rsid w:val="004C3038"/>
    <w:rsid w:val="004C46E8"/>
    <w:rsid w:val="004C556E"/>
    <w:rsid w:val="004C6ACC"/>
    <w:rsid w:val="004D460D"/>
    <w:rsid w:val="004D611E"/>
    <w:rsid w:val="004D6A2F"/>
    <w:rsid w:val="004D732C"/>
    <w:rsid w:val="004D77CF"/>
    <w:rsid w:val="004E1220"/>
    <w:rsid w:val="004E12FB"/>
    <w:rsid w:val="004E19A4"/>
    <w:rsid w:val="004E49C5"/>
    <w:rsid w:val="004E76E4"/>
    <w:rsid w:val="004E7F85"/>
    <w:rsid w:val="004F1A92"/>
    <w:rsid w:val="004F2A89"/>
    <w:rsid w:val="004F2B47"/>
    <w:rsid w:val="004F2CB8"/>
    <w:rsid w:val="004F6B77"/>
    <w:rsid w:val="00500ED2"/>
    <w:rsid w:val="005034ED"/>
    <w:rsid w:val="005036AC"/>
    <w:rsid w:val="0050671C"/>
    <w:rsid w:val="00510B04"/>
    <w:rsid w:val="00511F44"/>
    <w:rsid w:val="00511FA5"/>
    <w:rsid w:val="00513C38"/>
    <w:rsid w:val="005146E6"/>
    <w:rsid w:val="005147CB"/>
    <w:rsid w:val="00515FBB"/>
    <w:rsid w:val="005203E5"/>
    <w:rsid w:val="005220D0"/>
    <w:rsid w:val="005224A2"/>
    <w:rsid w:val="005279AD"/>
    <w:rsid w:val="00531F6C"/>
    <w:rsid w:val="005324A0"/>
    <w:rsid w:val="005356CF"/>
    <w:rsid w:val="0053642C"/>
    <w:rsid w:val="0054060E"/>
    <w:rsid w:val="00541596"/>
    <w:rsid w:val="005435BA"/>
    <w:rsid w:val="005466E5"/>
    <w:rsid w:val="00550AEC"/>
    <w:rsid w:val="005515A6"/>
    <w:rsid w:val="0055443A"/>
    <w:rsid w:val="00554879"/>
    <w:rsid w:val="00554ECB"/>
    <w:rsid w:val="00555160"/>
    <w:rsid w:val="005554DE"/>
    <w:rsid w:val="005558B2"/>
    <w:rsid w:val="005611F4"/>
    <w:rsid w:val="00561286"/>
    <w:rsid w:val="005641DF"/>
    <w:rsid w:val="00564F06"/>
    <w:rsid w:val="0057070A"/>
    <w:rsid w:val="005732CC"/>
    <w:rsid w:val="005756E0"/>
    <w:rsid w:val="00575F1D"/>
    <w:rsid w:val="0057762C"/>
    <w:rsid w:val="0058142F"/>
    <w:rsid w:val="0058236E"/>
    <w:rsid w:val="005824FC"/>
    <w:rsid w:val="005840E1"/>
    <w:rsid w:val="00584CD1"/>
    <w:rsid w:val="005851B3"/>
    <w:rsid w:val="005867DC"/>
    <w:rsid w:val="00586A20"/>
    <w:rsid w:val="00586F4B"/>
    <w:rsid w:val="00587192"/>
    <w:rsid w:val="00595496"/>
    <w:rsid w:val="00595DFB"/>
    <w:rsid w:val="00596C1F"/>
    <w:rsid w:val="00597415"/>
    <w:rsid w:val="00597A1E"/>
    <w:rsid w:val="005A2885"/>
    <w:rsid w:val="005A2D39"/>
    <w:rsid w:val="005A44C8"/>
    <w:rsid w:val="005A47EE"/>
    <w:rsid w:val="005A4958"/>
    <w:rsid w:val="005B0C4A"/>
    <w:rsid w:val="005B4423"/>
    <w:rsid w:val="005B5F25"/>
    <w:rsid w:val="005C3A88"/>
    <w:rsid w:val="005D1771"/>
    <w:rsid w:val="005D47D4"/>
    <w:rsid w:val="005D570B"/>
    <w:rsid w:val="005D6718"/>
    <w:rsid w:val="005D71E6"/>
    <w:rsid w:val="005E2E19"/>
    <w:rsid w:val="005E7B13"/>
    <w:rsid w:val="005F0A9E"/>
    <w:rsid w:val="005F2022"/>
    <w:rsid w:val="005F36B0"/>
    <w:rsid w:val="005F3C2F"/>
    <w:rsid w:val="005F4903"/>
    <w:rsid w:val="005F49A9"/>
    <w:rsid w:val="005F77C9"/>
    <w:rsid w:val="0060055F"/>
    <w:rsid w:val="00601519"/>
    <w:rsid w:val="006048A3"/>
    <w:rsid w:val="00605320"/>
    <w:rsid w:val="00614964"/>
    <w:rsid w:val="006151B0"/>
    <w:rsid w:val="006157A0"/>
    <w:rsid w:val="0061642E"/>
    <w:rsid w:val="00616D71"/>
    <w:rsid w:val="00616DC2"/>
    <w:rsid w:val="00617D6E"/>
    <w:rsid w:val="00617D9B"/>
    <w:rsid w:val="00621D87"/>
    <w:rsid w:val="006232CD"/>
    <w:rsid w:val="006238A5"/>
    <w:rsid w:val="00624C31"/>
    <w:rsid w:val="00625400"/>
    <w:rsid w:val="00626177"/>
    <w:rsid w:val="006311F9"/>
    <w:rsid w:val="00633E2F"/>
    <w:rsid w:val="006371C6"/>
    <w:rsid w:val="006374A7"/>
    <w:rsid w:val="00640CDF"/>
    <w:rsid w:val="00641BD0"/>
    <w:rsid w:val="00642CD3"/>
    <w:rsid w:val="00642F9F"/>
    <w:rsid w:val="00643130"/>
    <w:rsid w:val="00643605"/>
    <w:rsid w:val="0064609C"/>
    <w:rsid w:val="00652971"/>
    <w:rsid w:val="0065462A"/>
    <w:rsid w:val="006555E8"/>
    <w:rsid w:val="0065589D"/>
    <w:rsid w:val="00657C28"/>
    <w:rsid w:val="0066051F"/>
    <w:rsid w:val="006631CB"/>
    <w:rsid w:val="00663348"/>
    <w:rsid w:val="0066499C"/>
    <w:rsid w:val="0066650B"/>
    <w:rsid w:val="0067425B"/>
    <w:rsid w:val="00675AC9"/>
    <w:rsid w:val="00676557"/>
    <w:rsid w:val="00680E16"/>
    <w:rsid w:val="006827BD"/>
    <w:rsid w:val="00682901"/>
    <w:rsid w:val="006860D2"/>
    <w:rsid w:val="0068792F"/>
    <w:rsid w:val="00690308"/>
    <w:rsid w:val="00693927"/>
    <w:rsid w:val="00694CAB"/>
    <w:rsid w:val="006953C7"/>
    <w:rsid w:val="00696072"/>
    <w:rsid w:val="006A1A18"/>
    <w:rsid w:val="006A224E"/>
    <w:rsid w:val="006A26DA"/>
    <w:rsid w:val="006A37BF"/>
    <w:rsid w:val="006A3DFF"/>
    <w:rsid w:val="006B0A22"/>
    <w:rsid w:val="006C27D9"/>
    <w:rsid w:val="006C384D"/>
    <w:rsid w:val="006C3889"/>
    <w:rsid w:val="006C5E24"/>
    <w:rsid w:val="006C6CA6"/>
    <w:rsid w:val="006D11C2"/>
    <w:rsid w:val="006D406B"/>
    <w:rsid w:val="006D4E0D"/>
    <w:rsid w:val="006D6A39"/>
    <w:rsid w:val="006E2156"/>
    <w:rsid w:val="006E2279"/>
    <w:rsid w:val="006E29D9"/>
    <w:rsid w:val="006E4B8C"/>
    <w:rsid w:val="006E6858"/>
    <w:rsid w:val="006E6E1E"/>
    <w:rsid w:val="006F010A"/>
    <w:rsid w:val="006F2499"/>
    <w:rsid w:val="006F3124"/>
    <w:rsid w:val="006F38B7"/>
    <w:rsid w:val="006F3EAD"/>
    <w:rsid w:val="006F42AF"/>
    <w:rsid w:val="006F66DC"/>
    <w:rsid w:val="007004AE"/>
    <w:rsid w:val="00701065"/>
    <w:rsid w:val="0070133D"/>
    <w:rsid w:val="00701691"/>
    <w:rsid w:val="007037E1"/>
    <w:rsid w:val="00704BAE"/>
    <w:rsid w:val="00711577"/>
    <w:rsid w:val="007120AC"/>
    <w:rsid w:val="007143DA"/>
    <w:rsid w:val="00714948"/>
    <w:rsid w:val="007151C5"/>
    <w:rsid w:val="007156E5"/>
    <w:rsid w:val="00715F29"/>
    <w:rsid w:val="00717608"/>
    <w:rsid w:val="007219B1"/>
    <w:rsid w:val="00722F9F"/>
    <w:rsid w:val="0072360C"/>
    <w:rsid w:val="00725164"/>
    <w:rsid w:val="00725798"/>
    <w:rsid w:val="0073536C"/>
    <w:rsid w:val="007354F5"/>
    <w:rsid w:val="00737641"/>
    <w:rsid w:val="0074373C"/>
    <w:rsid w:val="00743894"/>
    <w:rsid w:val="00745B1C"/>
    <w:rsid w:val="00747FA9"/>
    <w:rsid w:val="007512C2"/>
    <w:rsid w:val="00752705"/>
    <w:rsid w:val="00755AB9"/>
    <w:rsid w:val="007612EC"/>
    <w:rsid w:val="00762279"/>
    <w:rsid w:val="00762544"/>
    <w:rsid w:val="00766F52"/>
    <w:rsid w:val="00771803"/>
    <w:rsid w:val="00774AC8"/>
    <w:rsid w:val="00775C96"/>
    <w:rsid w:val="00781079"/>
    <w:rsid w:val="00782FCD"/>
    <w:rsid w:val="00784A47"/>
    <w:rsid w:val="0078627F"/>
    <w:rsid w:val="00786334"/>
    <w:rsid w:val="007863C4"/>
    <w:rsid w:val="00791FD8"/>
    <w:rsid w:val="007948CF"/>
    <w:rsid w:val="00795886"/>
    <w:rsid w:val="0079776F"/>
    <w:rsid w:val="007A1D2B"/>
    <w:rsid w:val="007A3962"/>
    <w:rsid w:val="007A7188"/>
    <w:rsid w:val="007A741D"/>
    <w:rsid w:val="007B1AE4"/>
    <w:rsid w:val="007B1BC2"/>
    <w:rsid w:val="007B2EB7"/>
    <w:rsid w:val="007B44C4"/>
    <w:rsid w:val="007B51CC"/>
    <w:rsid w:val="007B5FB1"/>
    <w:rsid w:val="007B7E8D"/>
    <w:rsid w:val="007C0378"/>
    <w:rsid w:val="007C12CC"/>
    <w:rsid w:val="007C14C4"/>
    <w:rsid w:val="007C19F2"/>
    <w:rsid w:val="007C22C8"/>
    <w:rsid w:val="007C2A96"/>
    <w:rsid w:val="007C6659"/>
    <w:rsid w:val="007C7C86"/>
    <w:rsid w:val="007D300E"/>
    <w:rsid w:val="007D3958"/>
    <w:rsid w:val="007D4B04"/>
    <w:rsid w:val="007D6EC8"/>
    <w:rsid w:val="007D7FAF"/>
    <w:rsid w:val="007E0A5A"/>
    <w:rsid w:val="007E1180"/>
    <w:rsid w:val="007E2362"/>
    <w:rsid w:val="007E4C5B"/>
    <w:rsid w:val="007E6B2F"/>
    <w:rsid w:val="007E7A28"/>
    <w:rsid w:val="007F06DF"/>
    <w:rsid w:val="007F0EDB"/>
    <w:rsid w:val="007F1414"/>
    <w:rsid w:val="007F3858"/>
    <w:rsid w:val="008011B2"/>
    <w:rsid w:val="00802462"/>
    <w:rsid w:val="0080340A"/>
    <w:rsid w:val="00804D8F"/>
    <w:rsid w:val="00806A8C"/>
    <w:rsid w:val="00807394"/>
    <w:rsid w:val="00810257"/>
    <w:rsid w:val="00810B96"/>
    <w:rsid w:val="00811886"/>
    <w:rsid w:val="00811BFA"/>
    <w:rsid w:val="0081274C"/>
    <w:rsid w:val="00815287"/>
    <w:rsid w:val="00816EFD"/>
    <w:rsid w:val="00821DA0"/>
    <w:rsid w:val="00842F6D"/>
    <w:rsid w:val="008448A4"/>
    <w:rsid w:val="008463FC"/>
    <w:rsid w:val="00850E70"/>
    <w:rsid w:val="00851B77"/>
    <w:rsid w:val="00851F0A"/>
    <w:rsid w:val="008558BB"/>
    <w:rsid w:val="00855FCF"/>
    <w:rsid w:val="00856DBB"/>
    <w:rsid w:val="00856E8C"/>
    <w:rsid w:val="00860EDB"/>
    <w:rsid w:val="00866607"/>
    <w:rsid w:val="0086765F"/>
    <w:rsid w:val="00867C92"/>
    <w:rsid w:val="0087022B"/>
    <w:rsid w:val="0087136B"/>
    <w:rsid w:val="008715A0"/>
    <w:rsid w:val="00871B7C"/>
    <w:rsid w:val="00871F01"/>
    <w:rsid w:val="0087236A"/>
    <w:rsid w:val="008741F0"/>
    <w:rsid w:val="00875C77"/>
    <w:rsid w:val="008802B8"/>
    <w:rsid w:val="00881834"/>
    <w:rsid w:val="00881A52"/>
    <w:rsid w:val="00885838"/>
    <w:rsid w:val="00887F4D"/>
    <w:rsid w:val="008902C2"/>
    <w:rsid w:val="008949D4"/>
    <w:rsid w:val="008962A9"/>
    <w:rsid w:val="00896340"/>
    <w:rsid w:val="00896D63"/>
    <w:rsid w:val="008A1870"/>
    <w:rsid w:val="008A202C"/>
    <w:rsid w:val="008A6484"/>
    <w:rsid w:val="008A65DC"/>
    <w:rsid w:val="008A6A39"/>
    <w:rsid w:val="008A7E19"/>
    <w:rsid w:val="008B26B5"/>
    <w:rsid w:val="008B34C1"/>
    <w:rsid w:val="008B46E9"/>
    <w:rsid w:val="008C0E5C"/>
    <w:rsid w:val="008C7945"/>
    <w:rsid w:val="008D1363"/>
    <w:rsid w:val="008D2793"/>
    <w:rsid w:val="008D2A24"/>
    <w:rsid w:val="008D638F"/>
    <w:rsid w:val="008D6A43"/>
    <w:rsid w:val="008E1421"/>
    <w:rsid w:val="008E1C75"/>
    <w:rsid w:val="008E4406"/>
    <w:rsid w:val="008E65C3"/>
    <w:rsid w:val="008E6822"/>
    <w:rsid w:val="008E7698"/>
    <w:rsid w:val="008F033F"/>
    <w:rsid w:val="008F1905"/>
    <w:rsid w:val="008F4ACB"/>
    <w:rsid w:val="008F6824"/>
    <w:rsid w:val="008F6F65"/>
    <w:rsid w:val="008F778F"/>
    <w:rsid w:val="00901262"/>
    <w:rsid w:val="00903ADC"/>
    <w:rsid w:val="009052E4"/>
    <w:rsid w:val="0090568A"/>
    <w:rsid w:val="00905AD2"/>
    <w:rsid w:val="00913590"/>
    <w:rsid w:val="0091576A"/>
    <w:rsid w:val="009167FA"/>
    <w:rsid w:val="00917197"/>
    <w:rsid w:val="009179F9"/>
    <w:rsid w:val="00921FC6"/>
    <w:rsid w:val="00923C8A"/>
    <w:rsid w:val="00930F16"/>
    <w:rsid w:val="009320AC"/>
    <w:rsid w:val="009336A7"/>
    <w:rsid w:val="00934D63"/>
    <w:rsid w:val="00934DDA"/>
    <w:rsid w:val="00937C3C"/>
    <w:rsid w:val="00942221"/>
    <w:rsid w:val="009467FD"/>
    <w:rsid w:val="0094722B"/>
    <w:rsid w:val="00950F2D"/>
    <w:rsid w:val="00952312"/>
    <w:rsid w:val="0095268E"/>
    <w:rsid w:val="00953E44"/>
    <w:rsid w:val="00954065"/>
    <w:rsid w:val="0095560B"/>
    <w:rsid w:val="00955C42"/>
    <w:rsid w:val="00957288"/>
    <w:rsid w:val="009602B7"/>
    <w:rsid w:val="0096383C"/>
    <w:rsid w:val="00963BBC"/>
    <w:rsid w:val="00964354"/>
    <w:rsid w:val="00966079"/>
    <w:rsid w:val="00967F58"/>
    <w:rsid w:val="00971250"/>
    <w:rsid w:val="00974F60"/>
    <w:rsid w:val="00975900"/>
    <w:rsid w:val="00977D0F"/>
    <w:rsid w:val="0098088A"/>
    <w:rsid w:val="009814DE"/>
    <w:rsid w:val="00983E60"/>
    <w:rsid w:val="00986BC8"/>
    <w:rsid w:val="00990034"/>
    <w:rsid w:val="009913F8"/>
    <w:rsid w:val="00992B12"/>
    <w:rsid w:val="00995563"/>
    <w:rsid w:val="00995A6E"/>
    <w:rsid w:val="00995E71"/>
    <w:rsid w:val="00996A2E"/>
    <w:rsid w:val="009A2D80"/>
    <w:rsid w:val="009A54D3"/>
    <w:rsid w:val="009A6E28"/>
    <w:rsid w:val="009B13D8"/>
    <w:rsid w:val="009B1621"/>
    <w:rsid w:val="009B5454"/>
    <w:rsid w:val="009B66C0"/>
    <w:rsid w:val="009B6D5F"/>
    <w:rsid w:val="009B6D7D"/>
    <w:rsid w:val="009B7ABC"/>
    <w:rsid w:val="009C3712"/>
    <w:rsid w:val="009C4377"/>
    <w:rsid w:val="009C497D"/>
    <w:rsid w:val="009C6B1A"/>
    <w:rsid w:val="009D02B9"/>
    <w:rsid w:val="009D1423"/>
    <w:rsid w:val="009D4010"/>
    <w:rsid w:val="009D6625"/>
    <w:rsid w:val="009D7674"/>
    <w:rsid w:val="009E2741"/>
    <w:rsid w:val="009E33A1"/>
    <w:rsid w:val="009E55F0"/>
    <w:rsid w:val="009E6FC7"/>
    <w:rsid w:val="009E7F67"/>
    <w:rsid w:val="009F2EE1"/>
    <w:rsid w:val="009F5367"/>
    <w:rsid w:val="009F5DF9"/>
    <w:rsid w:val="009F7CFC"/>
    <w:rsid w:val="00A00E98"/>
    <w:rsid w:val="00A0243F"/>
    <w:rsid w:val="00A02963"/>
    <w:rsid w:val="00A02F2E"/>
    <w:rsid w:val="00A05820"/>
    <w:rsid w:val="00A05A06"/>
    <w:rsid w:val="00A06754"/>
    <w:rsid w:val="00A06817"/>
    <w:rsid w:val="00A07B6B"/>
    <w:rsid w:val="00A1043F"/>
    <w:rsid w:val="00A107FF"/>
    <w:rsid w:val="00A11EA5"/>
    <w:rsid w:val="00A13AC7"/>
    <w:rsid w:val="00A166DB"/>
    <w:rsid w:val="00A2015A"/>
    <w:rsid w:val="00A209C8"/>
    <w:rsid w:val="00A21857"/>
    <w:rsid w:val="00A222BE"/>
    <w:rsid w:val="00A2400D"/>
    <w:rsid w:val="00A24242"/>
    <w:rsid w:val="00A246FB"/>
    <w:rsid w:val="00A24C60"/>
    <w:rsid w:val="00A24EF6"/>
    <w:rsid w:val="00A25AAB"/>
    <w:rsid w:val="00A30866"/>
    <w:rsid w:val="00A31D30"/>
    <w:rsid w:val="00A35C1A"/>
    <w:rsid w:val="00A400D7"/>
    <w:rsid w:val="00A43FE8"/>
    <w:rsid w:val="00A532A2"/>
    <w:rsid w:val="00A554B4"/>
    <w:rsid w:val="00A6119A"/>
    <w:rsid w:val="00A618D5"/>
    <w:rsid w:val="00A62289"/>
    <w:rsid w:val="00A62B43"/>
    <w:rsid w:val="00A7166F"/>
    <w:rsid w:val="00A72B72"/>
    <w:rsid w:val="00A735D1"/>
    <w:rsid w:val="00A73F4C"/>
    <w:rsid w:val="00A753B0"/>
    <w:rsid w:val="00A771FB"/>
    <w:rsid w:val="00A77D4F"/>
    <w:rsid w:val="00A80918"/>
    <w:rsid w:val="00A81642"/>
    <w:rsid w:val="00A828C3"/>
    <w:rsid w:val="00A87555"/>
    <w:rsid w:val="00A87C90"/>
    <w:rsid w:val="00A9285D"/>
    <w:rsid w:val="00AA02E6"/>
    <w:rsid w:val="00AA0C34"/>
    <w:rsid w:val="00AA1D9B"/>
    <w:rsid w:val="00AA2FB8"/>
    <w:rsid w:val="00AA3D8D"/>
    <w:rsid w:val="00AA423F"/>
    <w:rsid w:val="00AA4939"/>
    <w:rsid w:val="00AA5B80"/>
    <w:rsid w:val="00AA737C"/>
    <w:rsid w:val="00AB232C"/>
    <w:rsid w:val="00AB48CB"/>
    <w:rsid w:val="00AC03AD"/>
    <w:rsid w:val="00AC0C9C"/>
    <w:rsid w:val="00AC17E4"/>
    <w:rsid w:val="00AC1E90"/>
    <w:rsid w:val="00AC3872"/>
    <w:rsid w:val="00AC42FE"/>
    <w:rsid w:val="00AC647A"/>
    <w:rsid w:val="00AD0961"/>
    <w:rsid w:val="00AD1EF1"/>
    <w:rsid w:val="00AD42B4"/>
    <w:rsid w:val="00AE01B1"/>
    <w:rsid w:val="00AE0900"/>
    <w:rsid w:val="00AE0E28"/>
    <w:rsid w:val="00AE2563"/>
    <w:rsid w:val="00AE4FE6"/>
    <w:rsid w:val="00AF14D1"/>
    <w:rsid w:val="00AF329D"/>
    <w:rsid w:val="00AF3C6A"/>
    <w:rsid w:val="00AF50EE"/>
    <w:rsid w:val="00B00B1B"/>
    <w:rsid w:val="00B00FFE"/>
    <w:rsid w:val="00B01447"/>
    <w:rsid w:val="00B01568"/>
    <w:rsid w:val="00B07733"/>
    <w:rsid w:val="00B12AD6"/>
    <w:rsid w:val="00B1346D"/>
    <w:rsid w:val="00B15118"/>
    <w:rsid w:val="00B15A87"/>
    <w:rsid w:val="00B163B9"/>
    <w:rsid w:val="00B17774"/>
    <w:rsid w:val="00B17F65"/>
    <w:rsid w:val="00B201B6"/>
    <w:rsid w:val="00B211A2"/>
    <w:rsid w:val="00B21F4C"/>
    <w:rsid w:val="00B23725"/>
    <w:rsid w:val="00B24AAA"/>
    <w:rsid w:val="00B26AF9"/>
    <w:rsid w:val="00B2712C"/>
    <w:rsid w:val="00B306F9"/>
    <w:rsid w:val="00B340EA"/>
    <w:rsid w:val="00B3465F"/>
    <w:rsid w:val="00B42D94"/>
    <w:rsid w:val="00B46761"/>
    <w:rsid w:val="00B46817"/>
    <w:rsid w:val="00B46B9E"/>
    <w:rsid w:val="00B47898"/>
    <w:rsid w:val="00B47FC9"/>
    <w:rsid w:val="00B5142E"/>
    <w:rsid w:val="00B52245"/>
    <w:rsid w:val="00B53320"/>
    <w:rsid w:val="00B536C0"/>
    <w:rsid w:val="00B54DCF"/>
    <w:rsid w:val="00B5504B"/>
    <w:rsid w:val="00B56ECE"/>
    <w:rsid w:val="00B57403"/>
    <w:rsid w:val="00B57BC4"/>
    <w:rsid w:val="00B61A40"/>
    <w:rsid w:val="00B62829"/>
    <w:rsid w:val="00B634C6"/>
    <w:rsid w:val="00B634D0"/>
    <w:rsid w:val="00B666F2"/>
    <w:rsid w:val="00B727EF"/>
    <w:rsid w:val="00B72C93"/>
    <w:rsid w:val="00B738A6"/>
    <w:rsid w:val="00B73FC7"/>
    <w:rsid w:val="00B748E4"/>
    <w:rsid w:val="00B75691"/>
    <w:rsid w:val="00B80525"/>
    <w:rsid w:val="00B8267E"/>
    <w:rsid w:val="00B85A8D"/>
    <w:rsid w:val="00B85D14"/>
    <w:rsid w:val="00B85FAB"/>
    <w:rsid w:val="00B878B2"/>
    <w:rsid w:val="00B90262"/>
    <w:rsid w:val="00B91FA4"/>
    <w:rsid w:val="00B923F2"/>
    <w:rsid w:val="00B93C70"/>
    <w:rsid w:val="00B944BA"/>
    <w:rsid w:val="00B94D90"/>
    <w:rsid w:val="00B94E65"/>
    <w:rsid w:val="00BA1136"/>
    <w:rsid w:val="00BA1D54"/>
    <w:rsid w:val="00BA374D"/>
    <w:rsid w:val="00BA71A2"/>
    <w:rsid w:val="00BB1040"/>
    <w:rsid w:val="00BB2883"/>
    <w:rsid w:val="00BB3E5A"/>
    <w:rsid w:val="00BB68FF"/>
    <w:rsid w:val="00BB7E77"/>
    <w:rsid w:val="00BC070C"/>
    <w:rsid w:val="00BC0BE2"/>
    <w:rsid w:val="00BC2583"/>
    <w:rsid w:val="00BC2D74"/>
    <w:rsid w:val="00BC6719"/>
    <w:rsid w:val="00BD07E9"/>
    <w:rsid w:val="00BD143E"/>
    <w:rsid w:val="00BD54F8"/>
    <w:rsid w:val="00BD5B97"/>
    <w:rsid w:val="00BD6D5E"/>
    <w:rsid w:val="00BD6FCC"/>
    <w:rsid w:val="00BE1A8A"/>
    <w:rsid w:val="00BE2916"/>
    <w:rsid w:val="00BE2C40"/>
    <w:rsid w:val="00BE3B2D"/>
    <w:rsid w:val="00BE5B49"/>
    <w:rsid w:val="00BF10C4"/>
    <w:rsid w:val="00BF325D"/>
    <w:rsid w:val="00BF4085"/>
    <w:rsid w:val="00BF5381"/>
    <w:rsid w:val="00BF5F05"/>
    <w:rsid w:val="00BF64D2"/>
    <w:rsid w:val="00BF785F"/>
    <w:rsid w:val="00C00544"/>
    <w:rsid w:val="00C0288A"/>
    <w:rsid w:val="00C029A5"/>
    <w:rsid w:val="00C114C4"/>
    <w:rsid w:val="00C153BB"/>
    <w:rsid w:val="00C20F13"/>
    <w:rsid w:val="00C21987"/>
    <w:rsid w:val="00C23DAA"/>
    <w:rsid w:val="00C24D22"/>
    <w:rsid w:val="00C2667B"/>
    <w:rsid w:val="00C279B6"/>
    <w:rsid w:val="00C302D3"/>
    <w:rsid w:val="00C32FD0"/>
    <w:rsid w:val="00C33EB5"/>
    <w:rsid w:val="00C36CFB"/>
    <w:rsid w:val="00C42AA4"/>
    <w:rsid w:val="00C43A37"/>
    <w:rsid w:val="00C45407"/>
    <w:rsid w:val="00C47547"/>
    <w:rsid w:val="00C502A3"/>
    <w:rsid w:val="00C51556"/>
    <w:rsid w:val="00C534E3"/>
    <w:rsid w:val="00C53AB3"/>
    <w:rsid w:val="00C53D82"/>
    <w:rsid w:val="00C54E37"/>
    <w:rsid w:val="00C60C32"/>
    <w:rsid w:val="00C615A8"/>
    <w:rsid w:val="00C65641"/>
    <w:rsid w:val="00C65E41"/>
    <w:rsid w:val="00C711CA"/>
    <w:rsid w:val="00C72A72"/>
    <w:rsid w:val="00C73174"/>
    <w:rsid w:val="00C732B1"/>
    <w:rsid w:val="00C771F0"/>
    <w:rsid w:val="00C77DDE"/>
    <w:rsid w:val="00C95F87"/>
    <w:rsid w:val="00C9671F"/>
    <w:rsid w:val="00C978F4"/>
    <w:rsid w:val="00C9793A"/>
    <w:rsid w:val="00CA09B4"/>
    <w:rsid w:val="00CA2013"/>
    <w:rsid w:val="00CA5689"/>
    <w:rsid w:val="00CB4B21"/>
    <w:rsid w:val="00CB51E2"/>
    <w:rsid w:val="00CB552C"/>
    <w:rsid w:val="00CC0851"/>
    <w:rsid w:val="00CC08DF"/>
    <w:rsid w:val="00CC1140"/>
    <w:rsid w:val="00CC2375"/>
    <w:rsid w:val="00CC41C1"/>
    <w:rsid w:val="00CC5DFD"/>
    <w:rsid w:val="00CC5EB9"/>
    <w:rsid w:val="00CC62EB"/>
    <w:rsid w:val="00CD23E5"/>
    <w:rsid w:val="00CD34C1"/>
    <w:rsid w:val="00CD41EF"/>
    <w:rsid w:val="00CD6571"/>
    <w:rsid w:val="00CD761F"/>
    <w:rsid w:val="00CD7F13"/>
    <w:rsid w:val="00CE5989"/>
    <w:rsid w:val="00CE7616"/>
    <w:rsid w:val="00CF135E"/>
    <w:rsid w:val="00CF367B"/>
    <w:rsid w:val="00CF7CE5"/>
    <w:rsid w:val="00D00FCF"/>
    <w:rsid w:val="00D02024"/>
    <w:rsid w:val="00D04354"/>
    <w:rsid w:val="00D04A4E"/>
    <w:rsid w:val="00D075F4"/>
    <w:rsid w:val="00D11136"/>
    <w:rsid w:val="00D1133A"/>
    <w:rsid w:val="00D12BDD"/>
    <w:rsid w:val="00D13C7F"/>
    <w:rsid w:val="00D1414E"/>
    <w:rsid w:val="00D158E0"/>
    <w:rsid w:val="00D17CD0"/>
    <w:rsid w:val="00D2392B"/>
    <w:rsid w:val="00D23A10"/>
    <w:rsid w:val="00D261E2"/>
    <w:rsid w:val="00D26609"/>
    <w:rsid w:val="00D2685E"/>
    <w:rsid w:val="00D268E1"/>
    <w:rsid w:val="00D26B38"/>
    <w:rsid w:val="00D27727"/>
    <w:rsid w:val="00D30924"/>
    <w:rsid w:val="00D30EEF"/>
    <w:rsid w:val="00D34585"/>
    <w:rsid w:val="00D35866"/>
    <w:rsid w:val="00D44734"/>
    <w:rsid w:val="00D466D9"/>
    <w:rsid w:val="00D46D17"/>
    <w:rsid w:val="00D515BA"/>
    <w:rsid w:val="00D5194F"/>
    <w:rsid w:val="00D52C87"/>
    <w:rsid w:val="00D554E9"/>
    <w:rsid w:val="00D564AF"/>
    <w:rsid w:val="00D577DB"/>
    <w:rsid w:val="00D61FB0"/>
    <w:rsid w:val="00D6427B"/>
    <w:rsid w:val="00D663F4"/>
    <w:rsid w:val="00D6715E"/>
    <w:rsid w:val="00D70758"/>
    <w:rsid w:val="00D70B6E"/>
    <w:rsid w:val="00D73EB9"/>
    <w:rsid w:val="00D74B1B"/>
    <w:rsid w:val="00D751CC"/>
    <w:rsid w:val="00D76CA5"/>
    <w:rsid w:val="00D77044"/>
    <w:rsid w:val="00D855D3"/>
    <w:rsid w:val="00D87735"/>
    <w:rsid w:val="00D90B95"/>
    <w:rsid w:val="00D94613"/>
    <w:rsid w:val="00D94A59"/>
    <w:rsid w:val="00D94D2C"/>
    <w:rsid w:val="00D97372"/>
    <w:rsid w:val="00DA017F"/>
    <w:rsid w:val="00DA06CA"/>
    <w:rsid w:val="00DA6FEF"/>
    <w:rsid w:val="00DB4FB6"/>
    <w:rsid w:val="00DB7ED5"/>
    <w:rsid w:val="00DC1768"/>
    <w:rsid w:val="00DC44FC"/>
    <w:rsid w:val="00DC5ED9"/>
    <w:rsid w:val="00DD02E4"/>
    <w:rsid w:val="00DD1990"/>
    <w:rsid w:val="00DD2357"/>
    <w:rsid w:val="00DD4357"/>
    <w:rsid w:val="00DD58C6"/>
    <w:rsid w:val="00DD7902"/>
    <w:rsid w:val="00DE0282"/>
    <w:rsid w:val="00DE04A4"/>
    <w:rsid w:val="00DE0F6E"/>
    <w:rsid w:val="00DE584D"/>
    <w:rsid w:val="00DE77AA"/>
    <w:rsid w:val="00DE7B3B"/>
    <w:rsid w:val="00DE7B8D"/>
    <w:rsid w:val="00DF3DC0"/>
    <w:rsid w:val="00DF58FF"/>
    <w:rsid w:val="00DF59E6"/>
    <w:rsid w:val="00E00192"/>
    <w:rsid w:val="00E010B7"/>
    <w:rsid w:val="00E02C11"/>
    <w:rsid w:val="00E037DA"/>
    <w:rsid w:val="00E05480"/>
    <w:rsid w:val="00E05FD1"/>
    <w:rsid w:val="00E0607C"/>
    <w:rsid w:val="00E1121B"/>
    <w:rsid w:val="00E1125B"/>
    <w:rsid w:val="00E137C7"/>
    <w:rsid w:val="00E13E34"/>
    <w:rsid w:val="00E14E82"/>
    <w:rsid w:val="00E1624D"/>
    <w:rsid w:val="00E16548"/>
    <w:rsid w:val="00E167F3"/>
    <w:rsid w:val="00E20755"/>
    <w:rsid w:val="00E22194"/>
    <w:rsid w:val="00E26B4B"/>
    <w:rsid w:val="00E30E36"/>
    <w:rsid w:val="00E33E64"/>
    <w:rsid w:val="00E33E76"/>
    <w:rsid w:val="00E34911"/>
    <w:rsid w:val="00E40086"/>
    <w:rsid w:val="00E40686"/>
    <w:rsid w:val="00E40922"/>
    <w:rsid w:val="00E45C46"/>
    <w:rsid w:val="00E47329"/>
    <w:rsid w:val="00E538C8"/>
    <w:rsid w:val="00E53B6E"/>
    <w:rsid w:val="00E568E7"/>
    <w:rsid w:val="00E573F0"/>
    <w:rsid w:val="00E613A2"/>
    <w:rsid w:val="00E6199D"/>
    <w:rsid w:val="00E6310A"/>
    <w:rsid w:val="00E631DB"/>
    <w:rsid w:val="00E65489"/>
    <w:rsid w:val="00E65788"/>
    <w:rsid w:val="00E71133"/>
    <w:rsid w:val="00E71A38"/>
    <w:rsid w:val="00E73A5B"/>
    <w:rsid w:val="00E80BC8"/>
    <w:rsid w:val="00E80F78"/>
    <w:rsid w:val="00E80F9B"/>
    <w:rsid w:val="00E8651A"/>
    <w:rsid w:val="00E90D5E"/>
    <w:rsid w:val="00E96006"/>
    <w:rsid w:val="00EA3CEA"/>
    <w:rsid w:val="00EA433F"/>
    <w:rsid w:val="00EA5F14"/>
    <w:rsid w:val="00EB1B02"/>
    <w:rsid w:val="00EB21B9"/>
    <w:rsid w:val="00EB2504"/>
    <w:rsid w:val="00EB3953"/>
    <w:rsid w:val="00EB3CE4"/>
    <w:rsid w:val="00EB3F4E"/>
    <w:rsid w:val="00EB70D1"/>
    <w:rsid w:val="00EC53C0"/>
    <w:rsid w:val="00EC617B"/>
    <w:rsid w:val="00EC64B4"/>
    <w:rsid w:val="00EC7942"/>
    <w:rsid w:val="00ED10EB"/>
    <w:rsid w:val="00ED175A"/>
    <w:rsid w:val="00ED5436"/>
    <w:rsid w:val="00ED7D6A"/>
    <w:rsid w:val="00EE0E34"/>
    <w:rsid w:val="00EE2357"/>
    <w:rsid w:val="00EE3C40"/>
    <w:rsid w:val="00EE695A"/>
    <w:rsid w:val="00EE69A6"/>
    <w:rsid w:val="00EF0E4D"/>
    <w:rsid w:val="00EF1A41"/>
    <w:rsid w:val="00EF588A"/>
    <w:rsid w:val="00F05C34"/>
    <w:rsid w:val="00F130E1"/>
    <w:rsid w:val="00F156D2"/>
    <w:rsid w:val="00F16FE5"/>
    <w:rsid w:val="00F17EC1"/>
    <w:rsid w:val="00F17EE8"/>
    <w:rsid w:val="00F2292B"/>
    <w:rsid w:val="00F24DFD"/>
    <w:rsid w:val="00F25187"/>
    <w:rsid w:val="00F25DE0"/>
    <w:rsid w:val="00F27591"/>
    <w:rsid w:val="00F275A6"/>
    <w:rsid w:val="00F31B1B"/>
    <w:rsid w:val="00F33186"/>
    <w:rsid w:val="00F3762A"/>
    <w:rsid w:val="00F37948"/>
    <w:rsid w:val="00F44A62"/>
    <w:rsid w:val="00F4500A"/>
    <w:rsid w:val="00F45F44"/>
    <w:rsid w:val="00F46327"/>
    <w:rsid w:val="00F4711D"/>
    <w:rsid w:val="00F525CF"/>
    <w:rsid w:val="00F54603"/>
    <w:rsid w:val="00F57D71"/>
    <w:rsid w:val="00F604C4"/>
    <w:rsid w:val="00F62E43"/>
    <w:rsid w:val="00F6441E"/>
    <w:rsid w:val="00F67D64"/>
    <w:rsid w:val="00F67DEF"/>
    <w:rsid w:val="00F70211"/>
    <w:rsid w:val="00F75C47"/>
    <w:rsid w:val="00F77A0C"/>
    <w:rsid w:val="00F8131D"/>
    <w:rsid w:val="00F871AA"/>
    <w:rsid w:val="00F871F3"/>
    <w:rsid w:val="00F87480"/>
    <w:rsid w:val="00F876FE"/>
    <w:rsid w:val="00F90DBA"/>
    <w:rsid w:val="00F9129A"/>
    <w:rsid w:val="00F91D76"/>
    <w:rsid w:val="00F93007"/>
    <w:rsid w:val="00F944D7"/>
    <w:rsid w:val="00FA445C"/>
    <w:rsid w:val="00FA4EE5"/>
    <w:rsid w:val="00FB0FF5"/>
    <w:rsid w:val="00FB1B6F"/>
    <w:rsid w:val="00FB1E8A"/>
    <w:rsid w:val="00FB3CA2"/>
    <w:rsid w:val="00FB6C82"/>
    <w:rsid w:val="00FB75FE"/>
    <w:rsid w:val="00FC161B"/>
    <w:rsid w:val="00FC1629"/>
    <w:rsid w:val="00FC28C8"/>
    <w:rsid w:val="00FC4456"/>
    <w:rsid w:val="00FC4E50"/>
    <w:rsid w:val="00FC622B"/>
    <w:rsid w:val="00FC6401"/>
    <w:rsid w:val="00FD1090"/>
    <w:rsid w:val="00FD1F75"/>
    <w:rsid w:val="00FD3749"/>
    <w:rsid w:val="00FD5066"/>
    <w:rsid w:val="00FD64B9"/>
    <w:rsid w:val="00FE2262"/>
    <w:rsid w:val="00FE235B"/>
    <w:rsid w:val="00FE2AF6"/>
    <w:rsid w:val="00FE2B3F"/>
    <w:rsid w:val="00FE35E2"/>
    <w:rsid w:val="00FE5619"/>
    <w:rsid w:val="00FF1EE0"/>
    <w:rsid w:val="00FF23E1"/>
    <w:rsid w:val="00FF30E3"/>
    <w:rsid w:val="00FF418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1144"/>
  <w15:docId w15:val="{FADB9F57-BA23-4269-B6A1-70464B14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Normal"/>
    <w:link w:val="Heading2Char"/>
    <w:uiPriority w:val="9"/>
    <w:qFormat/>
    <w:rsid w:val="00CD23E5"/>
    <w:pPr>
      <w:keepNext/>
      <w:spacing w:before="120" w:after="120"/>
      <w:jc w:val="left"/>
      <w:outlineLvl w:val="1"/>
    </w:pPr>
    <w:rPr>
      <w:rFonts w:eastAsia="Times New Roman" w:cs="Times New Roman"/>
      <w:bCs/>
      <w:i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70A"/>
    <w:pPr>
      <w:keepNext/>
      <w:keepLines/>
      <w:widowControl/>
      <w:suppressAutoHyphens w:val="0"/>
      <w:autoSpaceDN/>
      <w:spacing w:before="280" w:after="80"/>
      <w:textAlignment w:val="auto"/>
      <w:outlineLvl w:val="2"/>
    </w:pPr>
    <w:rPr>
      <w:rFonts w:eastAsia="Calibri" w:cs="Calibri"/>
      <w:b/>
      <w:kern w:val="0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40" w:after="40"/>
      <w:textAlignment w:val="auto"/>
      <w:outlineLvl w:val="3"/>
    </w:pPr>
    <w:rPr>
      <w:rFonts w:eastAsia="Calibri" w:cs="Calibri"/>
      <w:b/>
      <w:kern w:val="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20" w:after="40"/>
      <w:textAlignment w:val="auto"/>
      <w:outlineLvl w:val="4"/>
    </w:pPr>
    <w:rPr>
      <w:rFonts w:eastAsia="Calibri" w:cs="Calibri"/>
      <w:b/>
      <w:kern w:val="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00" w:after="40"/>
      <w:textAlignment w:val="auto"/>
      <w:outlineLvl w:val="5"/>
    </w:pPr>
    <w:rPr>
      <w:rFonts w:eastAsia="Calibri" w:cs="Calibri"/>
      <w:b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23E5"/>
    <w:rPr>
      <w:rFonts w:ascii="Times New Roman" w:eastAsia="Times New Roman" w:hAnsi="Times New Roman" w:cs="Times New Roman"/>
      <w:bCs/>
      <w:i/>
      <w:kern w:val="3"/>
      <w:sz w:val="20"/>
      <w:szCs w:val="20"/>
      <w:lang w:eastAsia="ru-RU"/>
    </w:rPr>
  </w:style>
  <w:style w:type="paragraph" w:customStyle="1" w:styleId="Standard">
    <w:name w:val="Standard"/>
    <w:rsid w:val="00CD23E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  <w:lang w:val="lv-LV" w:eastAsia="lv-LV"/>
    </w:rPr>
  </w:style>
  <w:style w:type="paragraph" w:customStyle="1" w:styleId="Default">
    <w:name w:val="Default"/>
    <w:rsid w:val="00CD23E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lv-LV" w:eastAsia="lv-LV"/>
    </w:rPr>
  </w:style>
  <w:style w:type="paragraph" w:styleId="ListParagraph">
    <w:name w:val="List Paragraph"/>
    <w:aliases w:val="H&amp;P List Paragraph,2,Strip,Saistīto dokumentu saraksts,Virsraksti,Syle 1,Normal bullet 2,Bullet list,List Paragraph;Grafika nosaukums,Grafika nosaukums,Colorful List - Accent 12,Saraksta rindkopa1,Akapit z listą BS,List Paragraph1,List1"/>
    <w:basedOn w:val="Standard"/>
    <w:link w:val="ListParagraphChar"/>
    <w:uiPriority w:val="34"/>
    <w:qFormat/>
    <w:rsid w:val="00CD23E5"/>
    <w:pPr>
      <w:ind w:left="720"/>
    </w:pPr>
  </w:style>
  <w:style w:type="paragraph" w:styleId="BlockText">
    <w:name w:val="Block Text"/>
    <w:basedOn w:val="Standard"/>
    <w:rsid w:val="00CD23E5"/>
    <w:pPr>
      <w:spacing w:after="120"/>
      <w:ind w:left="1440" w:right="1440" w:firstLine="567"/>
      <w:jc w:val="left"/>
    </w:pPr>
    <w:rPr>
      <w:rFonts w:eastAsia="Calibri" w:cs="Times New Roman"/>
      <w:sz w:val="20"/>
      <w:szCs w:val="20"/>
      <w:lang w:eastAsia="en-US"/>
    </w:rPr>
  </w:style>
  <w:style w:type="paragraph" w:styleId="BodyTextIndent3">
    <w:name w:val="Body Text Indent 3"/>
    <w:basedOn w:val="Standard"/>
    <w:link w:val="BodyTextIndent3Char"/>
    <w:rsid w:val="00CD23E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D23E5"/>
    <w:rPr>
      <w:rFonts w:ascii="Times New Roman" w:eastAsia="SimSun" w:hAnsi="Times New Roman" w:cs="Tahoma"/>
      <w:kern w:val="3"/>
      <w:sz w:val="16"/>
      <w:szCs w:val="16"/>
      <w:lang w:val="lv-LV" w:eastAsia="lv-LV"/>
    </w:rPr>
  </w:style>
  <w:style w:type="numbering" w:customStyle="1" w:styleId="WWNum1">
    <w:name w:val="WWNum1"/>
    <w:basedOn w:val="NoList"/>
    <w:rsid w:val="00CD23E5"/>
    <w:pPr>
      <w:numPr>
        <w:numId w:val="17"/>
      </w:numPr>
    </w:pPr>
  </w:style>
  <w:style w:type="numbering" w:customStyle="1" w:styleId="WWNum21">
    <w:name w:val="WWNum21"/>
    <w:basedOn w:val="NoList"/>
    <w:rsid w:val="00CD23E5"/>
    <w:pPr>
      <w:numPr>
        <w:numId w:val="1"/>
      </w:numPr>
    </w:pPr>
  </w:style>
  <w:style w:type="numbering" w:customStyle="1" w:styleId="WWNum24">
    <w:name w:val="WWNum24"/>
    <w:basedOn w:val="NoList"/>
    <w:rsid w:val="00CD23E5"/>
    <w:pPr>
      <w:numPr>
        <w:numId w:val="2"/>
      </w:numPr>
    </w:pPr>
  </w:style>
  <w:style w:type="numbering" w:customStyle="1" w:styleId="WWNum25">
    <w:name w:val="WWNum25"/>
    <w:basedOn w:val="NoList"/>
    <w:rsid w:val="00CD23E5"/>
    <w:pPr>
      <w:numPr>
        <w:numId w:val="3"/>
      </w:numPr>
    </w:pPr>
  </w:style>
  <w:style w:type="numbering" w:customStyle="1" w:styleId="WWNum29">
    <w:name w:val="WWNum29"/>
    <w:basedOn w:val="NoList"/>
    <w:rsid w:val="00CD23E5"/>
    <w:pPr>
      <w:numPr>
        <w:numId w:val="4"/>
      </w:numPr>
    </w:pPr>
  </w:style>
  <w:style w:type="numbering" w:customStyle="1" w:styleId="WWNum30">
    <w:name w:val="WWNum30"/>
    <w:basedOn w:val="NoList"/>
    <w:rsid w:val="00CD23E5"/>
    <w:pPr>
      <w:numPr>
        <w:numId w:val="5"/>
      </w:numPr>
    </w:pPr>
  </w:style>
  <w:style w:type="numbering" w:customStyle="1" w:styleId="WWNum38">
    <w:name w:val="WWNum38"/>
    <w:basedOn w:val="NoList"/>
    <w:rsid w:val="00CD23E5"/>
    <w:pPr>
      <w:numPr>
        <w:numId w:val="6"/>
      </w:numPr>
    </w:pPr>
  </w:style>
  <w:style w:type="numbering" w:customStyle="1" w:styleId="WWNum41">
    <w:name w:val="WWNum41"/>
    <w:basedOn w:val="NoList"/>
    <w:rsid w:val="00CD23E5"/>
    <w:pPr>
      <w:numPr>
        <w:numId w:val="7"/>
      </w:numPr>
    </w:pPr>
  </w:style>
  <w:style w:type="numbering" w:customStyle="1" w:styleId="WWNum42">
    <w:name w:val="WWNum42"/>
    <w:basedOn w:val="NoList"/>
    <w:rsid w:val="00CD23E5"/>
    <w:pPr>
      <w:numPr>
        <w:numId w:val="8"/>
      </w:numPr>
    </w:pPr>
  </w:style>
  <w:style w:type="numbering" w:customStyle="1" w:styleId="WWNum43">
    <w:name w:val="WWNum43"/>
    <w:basedOn w:val="NoList"/>
    <w:rsid w:val="00CD23E5"/>
    <w:pPr>
      <w:numPr>
        <w:numId w:val="9"/>
      </w:numPr>
    </w:pPr>
  </w:style>
  <w:style w:type="numbering" w:customStyle="1" w:styleId="WWNum44">
    <w:name w:val="WWNum44"/>
    <w:basedOn w:val="NoList"/>
    <w:rsid w:val="00CD23E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2B04E4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rsid w:val="00B47FC9"/>
    <w:pPr>
      <w:widowControl/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7FC9"/>
    <w:rPr>
      <w:rFonts w:ascii="Times New Roman" w:eastAsia="Times New Roman" w:hAnsi="Times New Roman" w:cs="Times New Roman"/>
      <w:sz w:val="16"/>
      <w:szCs w:val="16"/>
      <w:lang w:val="lv-LV" w:eastAsia="lv-LV"/>
    </w:rPr>
  </w:style>
  <w:style w:type="paragraph" w:customStyle="1" w:styleId="naisf">
    <w:name w:val="naisf"/>
    <w:basedOn w:val="Normal"/>
    <w:rsid w:val="00B47FC9"/>
    <w:pPr>
      <w:widowControl/>
      <w:suppressAutoHyphens w:val="0"/>
      <w:autoSpaceDN/>
      <w:spacing w:before="100" w:beforeAutospacing="1" w:after="100" w:afterAutospacing="1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customStyle="1" w:styleId="BodyText21">
    <w:name w:val="Body Text 21"/>
    <w:basedOn w:val="Normal"/>
    <w:rsid w:val="00B07733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7C2A96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noProof/>
      <w:kern w:val="0"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7C2A96"/>
    <w:rPr>
      <w:rFonts w:ascii="Times New Roman" w:eastAsia="Times New Roman" w:hAnsi="Times New Roman" w:cs="Times New Roman"/>
      <w:b/>
      <w:noProof/>
      <w:sz w:val="32"/>
      <w:szCs w:val="20"/>
      <w:lang w:val="en-GB" w:eastAsia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ListParagraphChar">
    <w:name w:val="List Paragraph Char"/>
    <w:aliases w:val="H&amp;P List Paragraph Char,2 Char,Strip Char,Saistīto dokumentu saraksts Char,Virsraksti Char,Syle 1 Char,Normal bullet 2 Char,Bullet list Char,List Paragraph;Grafika nosaukums Char,Grafika nosaukums Char,Colorful List - Accent 12 Char"/>
    <w:link w:val="ListParagraph"/>
    <w:uiPriority w:val="34"/>
    <w:qFormat/>
    <w:rsid w:val="007C2A96"/>
    <w:rPr>
      <w:rFonts w:ascii="Times New Roman" w:eastAsia="SimSun" w:hAnsi="Times New Roman" w:cs="Tahoma"/>
      <w:kern w:val="3"/>
      <w:sz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52DC4"/>
    <w:pPr>
      <w:widowControl/>
      <w:suppressAutoHyphens w:val="0"/>
      <w:autoSpaceDN/>
      <w:spacing w:after="120" w:line="480" w:lineRule="auto"/>
      <w:textAlignment w:val="auto"/>
    </w:pPr>
    <w:rPr>
      <w:rFonts w:ascii="Arial" w:eastAsia="Times New Roman" w:hAnsi="Arial" w:cs="Times New Roman"/>
      <w:noProof/>
      <w:kern w:val="0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2DC4"/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0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0C"/>
    <w:rPr>
      <w:rFonts w:ascii="Calibri" w:eastAsia="SimSun" w:hAnsi="Calibri" w:cs="Tahoma"/>
      <w:kern w:val="3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6270C"/>
    <w:rPr>
      <w:vertAlign w:val="superscript"/>
    </w:rPr>
  </w:style>
  <w:style w:type="table" w:styleId="TableGrid">
    <w:name w:val="Table Grid"/>
    <w:basedOn w:val="TableNormal"/>
    <w:uiPriority w:val="39"/>
    <w:rsid w:val="00D5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C6659"/>
    <w:pPr>
      <w:widowControl/>
      <w:suppressAutoHyphens w:val="0"/>
      <w:autoSpaceDN/>
      <w:spacing w:after="0" w:line="240" w:lineRule="auto"/>
      <w:textAlignment w:val="auto"/>
    </w:pPr>
    <w:rPr>
      <w:rFonts w:eastAsiaTheme="minorHAnsi" w:cs="Consolas"/>
      <w:kern w:val="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665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59"/>
    <w:rPr>
      <w:rFonts w:ascii="Tahoma" w:eastAsia="SimSun" w:hAnsi="Tahoma" w:cs="Tahoma"/>
      <w:kern w:val="3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320"/>
    <w:rPr>
      <w:rFonts w:ascii="Calibri" w:eastAsia="SimSun" w:hAnsi="Calibri" w:cs="Tahoma"/>
      <w:kern w:val="3"/>
      <w:sz w:val="20"/>
      <w:szCs w:val="20"/>
      <w:lang w:val="lv-LV" w:eastAsia="lv-LV"/>
    </w:rPr>
  </w:style>
  <w:style w:type="paragraph" w:customStyle="1" w:styleId="StyleStyle2Justified">
    <w:name w:val="Style Style2 + Justified"/>
    <w:basedOn w:val="Normal"/>
    <w:rsid w:val="00E631DB"/>
    <w:pPr>
      <w:widowControl/>
      <w:numPr>
        <w:numId w:val="18"/>
      </w:numPr>
      <w:tabs>
        <w:tab w:val="left" w:pos="1080"/>
      </w:tabs>
      <w:suppressAutoHyphens w:val="0"/>
      <w:autoSpaceDN/>
      <w:spacing w:before="240" w:after="12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061CD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61CD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uiPriority w:val="99"/>
    <w:rsid w:val="001061C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D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70A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57070A"/>
    <w:rPr>
      <w:rFonts w:ascii="Calibri" w:eastAsia="Calibri" w:hAnsi="Calibri" w:cs="Calibri"/>
      <w:b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0A"/>
    <w:rPr>
      <w:rFonts w:ascii="Calibri" w:eastAsia="Calibri" w:hAnsi="Calibri" w:cs="Calibri"/>
      <w:b/>
      <w:sz w:val="24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0A"/>
    <w:rPr>
      <w:rFonts w:ascii="Calibri" w:eastAsia="Calibri" w:hAnsi="Calibri" w:cs="Calibri"/>
      <w:b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0A"/>
    <w:rPr>
      <w:rFonts w:ascii="Calibri" w:eastAsia="Calibri" w:hAnsi="Calibri" w:cs="Calibri"/>
      <w:b/>
      <w:sz w:val="20"/>
      <w:szCs w:val="20"/>
      <w:lang w:val="lv-LV"/>
    </w:rPr>
  </w:style>
  <w:style w:type="character" w:customStyle="1" w:styleId="apple-converted-space">
    <w:name w:val="apple-converted-space"/>
    <w:basedOn w:val="DefaultParagraphFont"/>
    <w:rsid w:val="0057070A"/>
  </w:style>
  <w:style w:type="paragraph" w:styleId="Subtitle">
    <w:name w:val="Subtitle"/>
    <w:basedOn w:val="Normal"/>
    <w:next w:val="Normal"/>
    <w:link w:val="SubtitleChar"/>
    <w:uiPriority w:val="11"/>
    <w:qFormat/>
    <w:rsid w:val="0057070A"/>
    <w:pPr>
      <w:keepNext/>
      <w:keepLines/>
      <w:widowControl/>
      <w:suppressAutoHyphens w:val="0"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7070A"/>
    <w:rPr>
      <w:rFonts w:ascii="Georgia" w:eastAsia="Georgia" w:hAnsi="Georgia" w:cs="Georgia"/>
      <w:i/>
      <w:color w:val="666666"/>
      <w:sz w:val="48"/>
      <w:szCs w:val="48"/>
      <w:lang w:val="lv-LV"/>
    </w:rPr>
  </w:style>
  <w:style w:type="character" w:customStyle="1" w:styleId="unit-price">
    <w:name w:val="unit-price"/>
    <w:basedOn w:val="DefaultParagraphFont"/>
    <w:rsid w:val="0057070A"/>
  </w:style>
  <w:style w:type="character" w:styleId="FollowedHyperlink">
    <w:name w:val="FollowedHyperlink"/>
    <w:basedOn w:val="DefaultParagraphFont"/>
    <w:uiPriority w:val="99"/>
    <w:semiHidden/>
    <w:unhideWhenUsed/>
    <w:rsid w:val="0057070A"/>
    <w:rPr>
      <w:color w:val="800080" w:themeColor="followedHyperlink"/>
      <w:u w:val="single"/>
    </w:rPr>
  </w:style>
  <w:style w:type="character" w:customStyle="1" w:styleId="namedescript">
    <w:name w:val="name_descript"/>
    <w:basedOn w:val="DefaultParagraphFont"/>
    <w:rsid w:val="000D25C0"/>
  </w:style>
  <w:style w:type="paragraph" w:styleId="NormalWeb">
    <w:name w:val="Normal (Web)"/>
    <w:basedOn w:val="Normal"/>
    <w:uiPriority w:val="99"/>
    <w:unhideWhenUsed/>
    <w:qFormat/>
    <w:rsid w:val="000D25C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D25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329"/>
    <w:rPr>
      <w:rFonts w:ascii="Calibri" w:eastAsia="SimSun" w:hAnsi="Calibri" w:cs="Tahoma"/>
      <w:b/>
      <w:bCs/>
      <w:kern w:val="3"/>
      <w:sz w:val="20"/>
      <w:szCs w:val="20"/>
      <w:lang w:val="lv-LV" w:eastAsia="lv-LV"/>
    </w:rPr>
  </w:style>
  <w:style w:type="paragraph" w:styleId="NoSpacing">
    <w:name w:val="No Spacing"/>
    <w:uiPriority w:val="1"/>
    <w:qFormat/>
    <w:rsid w:val="005147CB"/>
    <w:pPr>
      <w:spacing w:after="0" w:line="240" w:lineRule="auto"/>
    </w:pPr>
    <w:rPr>
      <w:lang w:val="lv-LV"/>
    </w:rPr>
  </w:style>
  <w:style w:type="character" w:customStyle="1" w:styleId="ListParagraphChar1">
    <w:name w:val="List Paragraph Char1"/>
    <w:aliases w:val="Table of contents numbered Char,Citation List Char,PPS_Bullet Char,Numurets Char,Bullet EY Char,ERP-List Paragraph Char,Numbered Para 1 Char"/>
    <w:uiPriority w:val="34"/>
    <w:qFormat/>
    <w:locked/>
    <w:rsid w:val="002F627E"/>
    <w:rPr>
      <w:rFonts w:asciiTheme="minorHAnsi" w:eastAsiaTheme="minorEastAsia" w:hAnsiTheme="minorHAnsi" w:cstheme="minorBidi"/>
      <w:sz w:val="21"/>
      <w:szCs w:val="21"/>
    </w:rPr>
  </w:style>
  <w:style w:type="paragraph" w:customStyle="1" w:styleId="Rub1">
    <w:name w:val="Rub1"/>
    <w:basedOn w:val="Normal"/>
    <w:rsid w:val="00164C3F"/>
    <w:pPr>
      <w:widowControl/>
      <w:tabs>
        <w:tab w:val="left" w:pos="1276"/>
      </w:tabs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i/>
      <w:smallCaps/>
      <w:kern w:val="0"/>
      <w:sz w:val="20"/>
      <w:szCs w:val="20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581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812D4-72D4-4971-9199-D7FCE9D5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Lose</dc:creator>
  <cp:lastModifiedBy>Inga Lose</cp:lastModifiedBy>
  <cp:revision>314</cp:revision>
  <cp:lastPrinted>2026-10-13T07:03:00Z</cp:lastPrinted>
  <dcterms:created xsi:type="dcterms:W3CDTF">2023-11-22T07:52:00Z</dcterms:created>
  <dcterms:modified xsi:type="dcterms:W3CDTF">2026-10-13T07:04:00Z</dcterms:modified>
</cp:coreProperties>
</file>